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63" w:rsidRPr="001B4963" w:rsidRDefault="001B4963" w:rsidP="001B4963">
      <w:pPr>
        <w:spacing w:after="0" w:line="240" w:lineRule="auto"/>
        <w:jc w:val="right"/>
        <w:rPr>
          <w:rFonts w:ascii="Arial" w:eastAsia="Times New Roman" w:hAnsi="Arial" w:cs="Arial"/>
          <w:b/>
          <w:sz w:val="24"/>
          <w:szCs w:val="24"/>
        </w:rPr>
      </w:pPr>
      <w:bookmarkStart w:id="0" w:name="_GoBack"/>
      <w:bookmarkEnd w:id="0"/>
      <w:r>
        <w:rPr>
          <w:rFonts w:ascii="Garamond" w:eastAsia="Times New Roman" w:hAnsi="Garamond" w:cs="Times New Roman"/>
          <w:noProof/>
          <w:sz w:val="25"/>
          <w:szCs w:val="20"/>
          <w:lang w:eastAsia="en-GB"/>
        </w:rPr>
        <mc:AlternateContent>
          <mc:Choice Requires="wps">
            <w:drawing>
              <wp:anchor distT="0" distB="0" distL="114300" distR="114300" simplePos="0" relativeHeight="251659264" behindDoc="0" locked="0" layoutInCell="1" allowOverlap="1">
                <wp:simplePos x="0" y="0"/>
                <wp:positionH relativeFrom="column">
                  <wp:posOffset>-481330</wp:posOffset>
                </wp:positionH>
                <wp:positionV relativeFrom="paragraph">
                  <wp:posOffset>322580</wp:posOffset>
                </wp:positionV>
                <wp:extent cx="3340100" cy="10096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009650"/>
                        </a:xfrm>
                        <a:prstGeom prst="rect">
                          <a:avLst/>
                        </a:prstGeom>
                        <a:solidFill>
                          <a:srgbClr val="FFFFFF"/>
                        </a:solidFill>
                        <a:ln w="9525">
                          <a:solidFill>
                            <a:srgbClr val="000000"/>
                          </a:solidFill>
                          <a:miter lim="800000"/>
                          <a:headEnd/>
                          <a:tailEnd/>
                        </a:ln>
                      </wps:spPr>
                      <wps:txbx>
                        <w:txbxContent>
                          <w:p w:rsidR="001B4963" w:rsidRDefault="00C5428B" w:rsidP="001B4963">
                            <w:pPr>
                              <w:jc w:val="center"/>
                              <w:rPr>
                                <w:rFonts w:ascii="Arial" w:hAnsi="Arial" w:cs="Arial"/>
                                <w:sz w:val="28"/>
                                <w:szCs w:val="28"/>
                              </w:rPr>
                            </w:pPr>
                            <w:r>
                              <w:rPr>
                                <w:rFonts w:ascii="Arial" w:hAnsi="Arial" w:cs="Arial"/>
                                <w:sz w:val="28"/>
                                <w:szCs w:val="28"/>
                              </w:rPr>
                              <w:t>Minute</w:t>
                            </w:r>
                            <w:r w:rsidR="001B4963" w:rsidRPr="00634106">
                              <w:rPr>
                                <w:rFonts w:ascii="Arial" w:hAnsi="Arial" w:cs="Arial"/>
                                <w:sz w:val="28"/>
                                <w:szCs w:val="28"/>
                              </w:rPr>
                              <w:t xml:space="preserve"> of Committee Meeting</w:t>
                            </w:r>
                          </w:p>
                          <w:p w:rsidR="001B4963" w:rsidRPr="00634106" w:rsidRDefault="00B90D2E" w:rsidP="001B4963">
                            <w:pPr>
                              <w:jc w:val="center"/>
                              <w:rPr>
                                <w:rFonts w:ascii="Arial" w:hAnsi="Arial" w:cs="Arial"/>
                                <w:sz w:val="28"/>
                                <w:szCs w:val="28"/>
                              </w:rPr>
                            </w:pPr>
                            <w:r>
                              <w:rPr>
                                <w:rFonts w:ascii="Arial" w:hAnsi="Arial" w:cs="Arial"/>
                                <w:sz w:val="28"/>
                                <w:szCs w:val="28"/>
                              </w:rPr>
                              <w:t>Thursday 31 October 2019</w:t>
                            </w:r>
                          </w:p>
                          <w:p w:rsidR="001B4963" w:rsidRDefault="00B90D2E" w:rsidP="001B4963">
                            <w:pPr>
                              <w:jc w:val="center"/>
                              <w:rPr>
                                <w:rFonts w:ascii="Arial" w:hAnsi="Arial" w:cs="Arial"/>
                                <w:sz w:val="28"/>
                                <w:szCs w:val="28"/>
                              </w:rPr>
                            </w:pPr>
                            <w:r>
                              <w:rPr>
                                <w:rFonts w:ascii="Arial" w:hAnsi="Arial" w:cs="Arial"/>
                                <w:sz w:val="28"/>
                                <w:szCs w:val="28"/>
                              </w:rPr>
                              <w:t>Central Library, Dundee</w:t>
                            </w:r>
                          </w:p>
                          <w:p w:rsidR="008E727D" w:rsidRDefault="008E727D" w:rsidP="001B4963">
                            <w:pPr>
                              <w:jc w:val="center"/>
                              <w:rPr>
                                <w:rFonts w:ascii="Arial" w:hAnsi="Arial" w:cs="Arial"/>
                                <w:sz w:val="28"/>
                                <w:szCs w:val="28"/>
                              </w:rPr>
                            </w:pP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pt;margin-top:25.4pt;width:263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">
                <v:textbox>
                  <w:txbxContent>
                    <w:p w:rsidR="001B4963" w:rsidRDefault="00C5428B" w:rsidP="001B4963">
                      <w:pPr>
                        <w:jc w:val="center"/>
                        <w:rPr>
                          <w:rFonts w:ascii="Arial" w:hAnsi="Arial" w:cs="Arial"/>
                          <w:sz w:val="28"/>
                          <w:szCs w:val="28"/>
                        </w:rPr>
                      </w:pPr>
                      <w:r>
                        <w:rPr>
                          <w:rFonts w:ascii="Arial" w:hAnsi="Arial" w:cs="Arial"/>
                          <w:sz w:val="28"/>
                          <w:szCs w:val="28"/>
                        </w:rPr>
                        <w:t>Minute</w:t>
                      </w:r>
                      <w:r w:rsidR="001B4963" w:rsidRPr="00634106">
                        <w:rPr>
                          <w:rFonts w:ascii="Arial" w:hAnsi="Arial" w:cs="Arial"/>
                          <w:sz w:val="28"/>
                          <w:szCs w:val="28"/>
                        </w:rPr>
                        <w:t xml:space="preserve"> of Committee Meeting</w:t>
                      </w:r>
                    </w:p>
                    <w:p w:rsidR="001B4963" w:rsidRPr="00634106" w:rsidRDefault="00B90D2E" w:rsidP="001B4963">
                      <w:pPr>
                        <w:jc w:val="center"/>
                        <w:rPr>
                          <w:rFonts w:ascii="Arial" w:hAnsi="Arial" w:cs="Arial"/>
                          <w:sz w:val="28"/>
                          <w:szCs w:val="28"/>
                        </w:rPr>
                      </w:pPr>
                      <w:r>
                        <w:rPr>
                          <w:rFonts w:ascii="Arial" w:hAnsi="Arial" w:cs="Arial"/>
                          <w:sz w:val="28"/>
                          <w:szCs w:val="28"/>
                        </w:rPr>
                        <w:t>Thursday 31 October 2019</w:t>
                      </w:r>
                    </w:p>
                    <w:p w:rsidR="001B4963" w:rsidRDefault="00B90D2E" w:rsidP="001B4963">
                      <w:pPr>
                        <w:jc w:val="center"/>
                        <w:rPr>
                          <w:rFonts w:ascii="Arial" w:hAnsi="Arial" w:cs="Arial"/>
                          <w:sz w:val="28"/>
                          <w:szCs w:val="28"/>
                        </w:rPr>
                      </w:pPr>
                      <w:r>
                        <w:rPr>
                          <w:rFonts w:ascii="Arial" w:hAnsi="Arial" w:cs="Arial"/>
                          <w:sz w:val="28"/>
                          <w:szCs w:val="28"/>
                        </w:rPr>
                        <w:t>Central Library, Dundee</w:t>
                      </w:r>
                    </w:p>
                    <w:p w:rsidR="008E727D" w:rsidRDefault="008E727D" w:rsidP="001B4963">
                      <w:pPr>
                        <w:jc w:val="center"/>
                        <w:rPr>
                          <w:rFonts w:ascii="Arial" w:hAnsi="Arial" w:cs="Arial"/>
                          <w:sz w:val="28"/>
                          <w:szCs w:val="28"/>
                        </w:rPr>
                      </w:pP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v:textbox>
              </v:shape>
            </w:pict>
          </mc:Fallback>
        </mc:AlternateContent>
      </w:r>
      <w:r>
        <w:rPr>
          <w:rFonts w:ascii="Arial" w:eastAsia="Times New Roman" w:hAnsi="Arial" w:cs="Arial"/>
          <w:b/>
          <w:noProof/>
          <w:color w:val="943634"/>
          <w:sz w:val="24"/>
          <w:szCs w:val="24"/>
          <w:lang w:eastAsia="en-GB"/>
        </w:rPr>
        <w:drawing>
          <wp:inline distT="0" distB="0" distL="0" distR="0">
            <wp:extent cx="2352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54DAF5"/>
          <w:sz w:val="24"/>
          <w:szCs w:val="24"/>
        </w:rPr>
        <w:t xml:space="preserve">                                                                                     </w:t>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943634"/>
          <w:sz w:val="24"/>
          <w:szCs w:val="24"/>
        </w:rPr>
        <w:t xml:space="preserve"> </w:t>
      </w:r>
    </w:p>
    <w:p w:rsidR="001B4963" w:rsidRDefault="001B4963" w:rsidP="001B4963">
      <w:pPr>
        <w:spacing w:after="0" w:line="240" w:lineRule="auto"/>
        <w:jc w:val="both"/>
        <w:rPr>
          <w:rFonts w:ascii="Arial" w:eastAsia="Times New Roman" w:hAnsi="Arial" w:cs="Arial"/>
          <w:sz w:val="24"/>
          <w:szCs w:val="24"/>
        </w:rPr>
      </w:pPr>
    </w:p>
    <w:p w:rsidR="00223549" w:rsidRPr="001B4963" w:rsidRDefault="00223549" w:rsidP="001B4963">
      <w:pPr>
        <w:spacing w:after="0" w:line="240" w:lineRule="auto"/>
        <w:jc w:val="both"/>
        <w:rPr>
          <w:rFonts w:ascii="Arial" w:eastAsia="Times New Roman" w:hAnsi="Arial" w:cs="Arial"/>
          <w:sz w:val="24"/>
          <w:szCs w:val="24"/>
        </w:rPr>
      </w:pPr>
    </w:p>
    <w:p w:rsidR="001F48F4" w:rsidRPr="003E0BC4" w:rsidRDefault="001B4963" w:rsidP="003E0BC4">
      <w:pPr>
        <w:spacing w:after="0" w:line="240" w:lineRule="auto"/>
        <w:ind w:left="1440" w:hanging="1440"/>
        <w:jc w:val="both"/>
        <w:rPr>
          <w:rFonts w:ascii="Arial" w:eastAsia="Times New Roman" w:hAnsi="Arial" w:cs="Arial"/>
        </w:rPr>
      </w:pPr>
      <w:r w:rsidRPr="003E0BC4">
        <w:rPr>
          <w:rFonts w:ascii="Arial" w:eastAsia="Times New Roman" w:hAnsi="Arial" w:cs="Arial"/>
          <w:b/>
        </w:rPr>
        <w:t xml:space="preserve">Present:  </w:t>
      </w:r>
      <w:r w:rsidR="003E0BC4" w:rsidRPr="003E0BC4">
        <w:rPr>
          <w:rFonts w:ascii="Arial" w:eastAsia="Times New Roman" w:hAnsi="Arial" w:cs="Arial"/>
        </w:rPr>
        <w:t xml:space="preserve"> </w:t>
      </w:r>
      <w:r w:rsidR="006E639B">
        <w:rPr>
          <w:rFonts w:ascii="Arial" w:eastAsia="Times New Roman" w:hAnsi="Arial" w:cs="Arial"/>
        </w:rPr>
        <w:t>Neil Paterson, Mark McKay, Laura Stewart</w:t>
      </w:r>
    </w:p>
    <w:p w:rsidR="008E727D" w:rsidRPr="003E0BC4" w:rsidRDefault="008E727D" w:rsidP="003E0BC4">
      <w:pPr>
        <w:spacing w:after="0" w:line="240" w:lineRule="auto"/>
        <w:jc w:val="both"/>
        <w:rPr>
          <w:rFonts w:ascii="Arial" w:eastAsia="Times New Roman" w:hAnsi="Arial" w:cs="Arial"/>
          <w:b/>
        </w:rPr>
      </w:pPr>
    </w:p>
    <w:p w:rsidR="001B4963" w:rsidRPr="003E0BC4" w:rsidRDefault="001B4963" w:rsidP="001B4963">
      <w:pPr>
        <w:spacing w:after="0" w:line="240" w:lineRule="auto"/>
        <w:jc w:val="both"/>
        <w:rPr>
          <w:rFonts w:ascii="Arial" w:eastAsia="Times New Roman" w:hAnsi="Arial" w:cs="Arial"/>
        </w:rPr>
      </w:pPr>
    </w:p>
    <w:p w:rsidR="00A264E3" w:rsidRPr="006E639B" w:rsidRDefault="001B4963" w:rsidP="006E639B">
      <w:pPr>
        <w:pStyle w:val="NormalWeb"/>
        <w:rPr>
          <w:rFonts w:ascii="Arial" w:eastAsia="Times New Roman" w:hAnsi="Arial" w:cs="Arial"/>
        </w:rPr>
      </w:pPr>
      <w:r w:rsidRPr="003E0BC4">
        <w:rPr>
          <w:rFonts w:ascii="Arial" w:eastAsia="Times New Roman" w:hAnsi="Arial" w:cs="Arial"/>
          <w:b/>
        </w:rPr>
        <w:t xml:space="preserve">Apologies:   </w:t>
      </w:r>
      <w:r w:rsidR="006E639B" w:rsidRPr="006E639B">
        <w:rPr>
          <w:rFonts w:ascii="Arial" w:eastAsia="Times New Roman" w:hAnsi="Arial" w:cs="Arial"/>
        </w:rPr>
        <w:t>Carol Moug, Linda Hazle,</w:t>
      </w:r>
      <w:r w:rsidR="006E639B">
        <w:rPr>
          <w:rFonts w:ascii="Arial" w:eastAsia="Times New Roman" w:hAnsi="Arial" w:cs="Arial"/>
        </w:rPr>
        <w:t xml:space="preserve"> Maria Ramirez</w:t>
      </w:r>
    </w:p>
    <w:p w:rsidR="001B4963" w:rsidRPr="003E0BC4" w:rsidRDefault="001B4963" w:rsidP="003E0BC4">
      <w:pPr>
        <w:spacing w:after="0" w:line="240" w:lineRule="auto"/>
        <w:rPr>
          <w:rFonts w:ascii="Arial" w:eastAsia="Times New Roman" w:hAnsi="Arial" w:cs="Arial"/>
        </w:rPr>
      </w:pPr>
    </w:p>
    <w:p w:rsidR="003E0BC4" w:rsidRPr="003E0BC4" w:rsidRDefault="003E0BC4" w:rsidP="003E0BC4">
      <w:pPr>
        <w:spacing w:after="0" w:line="240" w:lineRule="auto"/>
        <w:rPr>
          <w:rFonts w:ascii="Arial" w:eastAsia="Times New Roman" w:hAnsi="Arial" w:cs="Arial"/>
        </w:rPr>
      </w:pPr>
    </w:p>
    <w:p w:rsidR="003E0BC4" w:rsidRPr="006E639B" w:rsidRDefault="003E0BC4" w:rsidP="001B4963">
      <w:pPr>
        <w:spacing w:after="0" w:line="240" w:lineRule="auto"/>
        <w:rPr>
          <w:rFonts w:ascii="Arial" w:eastAsia="Times New Roman" w:hAnsi="Arial" w:cs="Arial"/>
        </w:rPr>
      </w:pPr>
      <w:r w:rsidRPr="003E0BC4">
        <w:rPr>
          <w:rFonts w:ascii="Arial" w:eastAsia="Times New Roman" w:hAnsi="Arial" w:cs="Arial"/>
          <w:b/>
        </w:rPr>
        <w:t>Previous Minutes</w:t>
      </w:r>
      <w:r w:rsidR="006D4BA6">
        <w:rPr>
          <w:rFonts w:ascii="Arial" w:eastAsia="Times New Roman" w:hAnsi="Arial" w:cs="Arial"/>
          <w:b/>
        </w:rPr>
        <w:t>:</w:t>
      </w:r>
      <w:r w:rsidR="006E639B">
        <w:rPr>
          <w:rFonts w:ascii="Arial" w:eastAsia="Times New Roman" w:hAnsi="Arial" w:cs="Arial"/>
          <w:b/>
        </w:rPr>
        <w:t xml:space="preserve">   </w:t>
      </w:r>
      <w:r w:rsidR="006E639B">
        <w:rPr>
          <w:rFonts w:ascii="Arial" w:eastAsia="Times New Roman" w:hAnsi="Arial" w:cs="Arial"/>
        </w:rPr>
        <w:t>The minutes from June 2019 were agreed</w:t>
      </w:r>
    </w:p>
    <w:p w:rsidR="003E0BC4" w:rsidRPr="003E0BC4" w:rsidRDefault="003E0BC4" w:rsidP="001B4963">
      <w:pPr>
        <w:spacing w:after="0" w:line="240" w:lineRule="auto"/>
        <w:rPr>
          <w:rFonts w:ascii="Arial" w:eastAsia="Times New Roman" w:hAnsi="Arial" w:cs="Arial"/>
          <w:b/>
        </w:rPr>
      </w:pPr>
    </w:p>
    <w:p w:rsidR="003E0BC4" w:rsidRPr="003E0BC4" w:rsidRDefault="003E0BC4" w:rsidP="001B4963">
      <w:pPr>
        <w:spacing w:after="0" w:line="240" w:lineRule="auto"/>
        <w:rPr>
          <w:rFonts w:ascii="Arial" w:eastAsia="Times New Roman" w:hAnsi="Arial" w:cs="Arial"/>
          <w:b/>
        </w:rPr>
      </w:pPr>
    </w:p>
    <w:p w:rsidR="00094D10" w:rsidRDefault="00094D10" w:rsidP="001B4963">
      <w:pPr>
        <w:spacing w:after="0" w:line="240" w:lineRule="auto"/>
        <w:rPr>
          <w:rFonts w:ascii="Arial" w:eastAsia="Times New Roman" w:hAnsi="Arial" w:cs="Arial"/>
          <w:b/>
        </w:rPr>
      </w:pPr>
      <w:r w:rsidRPr="003E0BC4">
        <w:rPr>
          <w:rFonts w:ascii="Arial" w:eastAsia="Times New Roman" w:hAnsi="Arial" w:cs="Arial"/>
          <w:b/>
        </w:rPr>
        <w:t>Matters Arising</w:t>
      </w:r>
      <w:r w:rsidR="006E639B">
        <w:rPr>
          <w:rFonts w:ascii="Arial" w:eastAsia="Times New Roman" w:hAnsi="Arial" w:cs="Arial"/>
          <w:b/>
        </w:rPr>
        <w:t xml:space="preserve"> – August 2019 email meeting</w:t>
      </w:r>
      <w:r w:rsidR="003E0BC4" w:rsidRPr="003E0BC4">
        <w:rPr>
          <w:rFonts w:ascii="Arial" w:eastAsia="Times New Roman" w:hAnsi="Arial" w:cs="Arial"/>
          <w:b/>
        </w:rPr>
        <w:t>:</w:t>
      </w:r>
    </w:p>
    <w:p w:rsidR="006E639B" w:rsidRDefault="006E639B" w:rsidP="001B4963">
      <w:pPr>
        <w:spacing w:after="0" w:line="240" w:lineRule="auto"/>
        <w:rPr>
          <w:rFonts w:ascii="Arial" w:eastAsia="Times New Roman" w:hAnsi="Arial" w:cs="Arial"/>
        </w:rPr>
      </w:pPr>
    </w:p>
    <w:p w:rsidR="006E639B" w:rsidRDefault="006E639B" w:rsidP="006E639B">
      <w:pPr>
        <w:pStyle w:val="ListParagraph"/>
        <w:numPr>
          <w:ilvl w:val="0"/>
          <w:numId w:val="7"/>
        </w:numPr>
        <w:spacing w:after="0" w:line="240" w:lineRule="auto"/>
        <w:rPr>
          <w:rFonts w:ascii="Arial" w:eastAsia="Times New Roman" w:hAnsi="Arial" w:cs="Arial"/>
        </w:rPr>
      </w:pPr>
      <w:r>
        <w:rPr>
          <w:rFonts w:ascii="Arial" w:eastAsia="Times New Roman" w:hAnsi="Arial" w:cs="Arial"/>
        </w:rPr>
        <w:t>Richard has left the committee for personal reasons.</w:t>
      </w:r>
      <w:r>
        <w:rPr>
          <w:rFonts w:ascii="Arial" w:eastAsia="Times New Roman" w:hAnsi="Arial" w:cs="Arial"/>
        </w:rPr>
        <w:br/>
      </w:r>
    </w:p>
    <w:p w:rsidR="006E639B" w:rsidRDefault="006E639B" w:rsidP="006E639B">
      <w:pPr>
        <w:pStyle w:val="ListParagraph"/>
        <w:numPr>
          <w:ilvl w:val="0"/>
          <w:numId w:val="7"/>
        </w:numPr>
        <w:spacing w:after="0" w:line="240" w:lineRule="auto"/>
        <w:rPr>
          <w:rFonts w:ascii="Arial" w:eastAsia="Times New Roman" w:hAnsi="Arial" w:cs="Arial"/>
        </w:rPr>
      </w:pPr>
      <w:r>
        <w:rPr>
          <w:rFonts w:ascii="Arial" w:eastAsia="Times New Roman" w:hAnsi="Arial" w:cs="Arial"/>
        </w:rPr>
        <w:t>Neil will chase Sean regarding texting members</w:t>
      </w:r>
      <w:r>
        <w:rPr>
          <w:rFonts w:ascii="Arial" w:eastAsia="Times New Roman" w:hAnsi="Arial" w:cs="Arial"/>
        </w:rPr>
        <w:br/>
      </w:r>
    </w:p>
    <w:p w:rsidR="006E639B" w:rsidRDefault="006E639B" w:rsidP="006E639B">
      <w:pPr>
        <w:pStyle w:val="ListParagraph"/>
        <w:numPr>
          <w:ilvl w:val="0"/>
          <w:numId w:val="7"/>
        </w:numPr>
        <w:spacing w:after="0" w:line="240" w:lineRule="auto"/>
        <w:rPr>
          <w:rFonts w:ascii="Arial" w:eastAsia="Times New Roman" w:hAnsi="Arial" w:cs="Arial"/>
        </w:rPr>
      </w:pPr>
      <w:r>
        <w:rPr>
          <w:rFonts w:ascii="Arial" w:eastAsia="Times New Roman" w:hAnsi="Arial" w:cs="Arial"/>
        </w:rPr>
        <w:t>No photos have been forthcoming for the CILIPS Tayside banner – Neil will ask Sean to ask the wider membership for submissions</w:t>
      </w:r>
      <w:r>
        <w:rPr>
          <w:rFonts w:ascii="Arial" w:eastAsia="Times New Roman" w:hAnsi="Arial" w:cs="Arial"/>
        </w:rPr>
        <w:br/>
      </w:r>
    </w:p>
    <w:p w:rsidR="006E639B" w:rsidRDefault="006E639B" w:rsidP="006E639B">
      <w:pPr>
        <w:pStyle w:val="ListParagraph"/>
        <w:numPr>
          <w:ilvl w:val="0"/>
          <w:numId w:val="7"/>
        </w:numPr>
        <w:spacing w:after="0" w:line="240" w:lineRule="auto"/>
        <w:rPr>
          <w:rFonts w:ascii="Arial" w:eastAsia="Times New Roman" w:hAnsi="Arial" w:cs="Arial"/>
        </w:rPr>
      </w:pPr>
      <w:r>
        <w:rPr>
          <w:rFonts w:ascii="Arial" w:eastAsia="Times New Roman" w:hAnsi="Arial" w:cs="Arial"/>
        </w:rPr>
        <w:t>Two places were sponsored for the Autumn Gathering – Laura to chase the attendees for reports for the website</w:t>
      </w:r>
      <w:r>
        <w:rPr>
          <w:rFonts w:ascii="Arial" w:eastAsia="Times New Roman" w:hAnsi="Arial" w:cs="Arial"/>
        </w:rPr>
        <w:br/>
      </w:r>
    </w:p>
    <w:p w:rsidR="006E639B" w:rsidRDefault="006E639B" w:rsidP="006E639B">
      <w:pPr>
        <w:pStyle w:val="ListParagraph"/>
        <w:numPr>
          <w:ilvl w:val="0"/>
          <w:numId w:val="7"/>
        </w:numPr>
        <w:spacing w:after="0" w:line="240" w:lineRule="auto"/>
        <w:rPr>
          <w:rFonts w:ascii="Arial" w:eastAsia="Times New Roman" w:hAnsi="Arial" w:cs="Arial"/>
        </w:rPr>
      </w:pPr>
      <w:r>
        <w:rPr>
          <w:rFonts w:ascii="Arial" w:eastAsia="Times New Roman" w:hAnsi="Arial" w:cs="Arial"/>
        </w:rPr>
        <w:t>There was discussion over claiming the branch running costs of £200 which is available from CILIPS when we have the TAFLIN funds available to us.  Also discussion over the TAFLIN funds – we are CILIPS Tayside, however TAFLIN was Tayside and Fife – should we be opening up CPD opportunities to Fife librarians?</w:t>
      </w:r>
    </w:p>
    <w:p w:rsidR="006E639B" w:rsidRDefault="006E639B" w:rsidP="006E639B">
      <w:pPr>
        <w:pStyle w:val="ListParagraph"/>
        <w:spacing w:after="0" w:line="240" w:lineRule="auto"/>
        <w:rPr>
          <w:rFonts w:ascii="Arial" w:eastAsia="Times New Roman" w:hAnsi="Arial" w:cs="Arial"/>
        </w:rPr>
      </w:pPr>
      <w:r>
        <w:rPr>
          <w:rFonts w:ascii="Arial" w:eastAsia="Times New Roman" w:hAnsi="Arial" w:cs="Arial"/>
        </w:rPr>
        <w:t>Neil to confirm with Sean that the £200 is only for event refreshments, not to sponsor places at events, and also to find out if the interest accrues on the TAFLIN funds.</w:t>
      </w:r>
      <w:r>
        <w:rPr>
          <w:rFonts w:ascii="Arial" w:eastAsia="Times New Roman" w:hAnsi="Arial" w:cs="Arial"/>
        </w:rPr>
        <w:br/>
      </w:r>
    </w:p>
    <w:p w:rsidR="006E639B" w:rsidRDefault="006E639B" w:rsidP="006E639B">
      <w:pPr>
        <w:pStyle w:val="ListParagraph"/>
        <w:numPr>
          <w:ilvl w:val="0"/>
          <w:numId w:val="7"/>
        </w:numPr>
        <w:spacing w:after="0" w:line="240" w:lineRule="auto"/>
        <w:rPr>
          <w:rFonts w:ascii="Arial" w:eastAsia="Times New Roman" w:hAnsi="Arial" w:cs="Arial"/>
        </w:rPr>
      </w:pPr>
      <w:r>
        <w:rPr>
          <w:rFonts w:ascii="Arial" w:eastAsia="Times New Roman" w:hAnsi="Arial" w:cs="Arial"/>
        </w:rPr>
        <w:t>Discussion over whether sponsoring one person per CPD event per year was fair – an alternative is to allow a maximum amount of sponsorship per person per year.  The training window runs Jan – Dec.  We will review the guidelines regarding the granting of CPD opportunities at the AGM.</w:t>
      </w:r>
      <w:r>
        <w:rPr>
          <w:rFonts w:ascii="Arial" w:eastAsia="Times New Roman" w:hAnsi="Arial" w:cs="Arial"/>
        </w:rPr>
        <w:br/>
      </w:r>
    </w:p>
    <w:p w:rsidR="006E639B" w:rsidRDefault="006E639B" w:rsidP="006E639B">
      <w:pPr>
        <w:pStyle w:val="ListParagraph"/>
        <w:numPr>
          <w:ilvl w:val="0"/>
          <w:numId w:val="7"/>
        </w:numPr>
        <w:spacing w:after="0" w:line="240" w:lineRule="auto"/>
        <w:rPr>
          <w:rFonts w:ascii="Arial" w:eastAsia="Times New Roman" w:hAnsi="Arial" w:cs="Arial"/>
        </w:rPr>
      </w:pPr>
      <w:r>
        <w:rPr>
          <w:rFonts w:ascii="Arial" w:eastAsia="Times New Roman" w:hAnsi="Arial" w:cs="Arial"/>
        </w:rPr>
        <w:t>No further news on the Perth College visit.  Neil to contact John to see if anything can be arranged for next year.</w:t>
      </w:r>
      <w:r>
        <w:rPr>
          <w:rFonts w:ascii="Arial" w:eastAsia="Times New Roman" w:hAnsi="Arial" w:cs="Arial"/>
        </w:rPr>
        <w:br/>
      </w:r>
    </w:p>
    <w:p w:rsidR="006E639B" w:rsidRDefault="006E639B" w:rsidP="006E639B">
      <w:pPr>
        <w:pStyle w:val="ListParagraph"/>
        <w:numPr>
          <w:ilvl w:val="0"/>
          <w:numId w:val="7"/>
        </w:numPr>
        <w:spacing w:after="0" w:line="240" w:lineRule="auto"/>
        <w:rPr>
          <w:rFonts w:ascii="Arial" w:eastAsia="Times New Roman" w:hAnsi="Arial" w:cs="Arial"/>
        </w:rPr>
      </w:pPr>
      <w:r>
        <w:rPr>
          <w:rFonts w:ascii="Arial" w:eastAsia="Times New Roman" w:hAnsi="Arial" w:cs="Arial"/>
        </w:rPr>
        <w:t>Neil will organise a visit to the newly refurbished Coldside Library and we will also hold the AGM here.</w:t>
      </w:r>
      <w:r>
        <w:rPr>
          <w:rFonts w:ascii="Arial" w:eastAsia="Times New Roman" w:hAnsi="Arial" w:cs="Arial"/>
        </w:rPr>
        <w:br/>
      </w:r>
    </w:p>
    <w:p w:rsidR="005E7491" w:rsidRDefault="006E639B" w:rsidP="005E7491">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Innerpeffray Library has received publicity regarding a funding boost.  </w:t>
      </w:r>
      <w:r w:rsidR="005E7491">
        <w:rPr>
          <w:rFonts w:ascii="Arial" w:eastAsia="Times New Roman" w:hAnsi="Arial" w:cs="Arial"/>
        </w:rPr>
        <w:t>Neil queried if this would be a good place to arrange a visit in 2020.  Neil to speak to Sean about offering this as a parallel session at the CILIPS conference.</w:t>
      </w:r>
      <w:r w:rsidR="005E7491">
        <w:rPr>
          <w:rFonts w:ascii="Arial" w:eastAsia="Times New Roman" w:hAnsi="Arial" w:cs="Arial"/>
        </w:rPr>
        <w:br/>
      </w:r>
    </w:p>
    <w:p w:rsidR="005E7491" w:rsidRDefault="005E7491" w:rsidP="005E7491">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We are no further forward with organising a survey of our local members.  The group is not sure if we can support an online reading group at the moment however we could include this in the survey.  Questions so far:  Are you interested in an online book group?  Would you be willing to run an online book group?  How far are you </w:t>
      </w:r>
      <w:r>
        <w:rPr>
          <w:rFonts w:ascii="Arial" w:eastAsia="Times New Roman" w:hAnsi="Arial" w:cs="Arial"/>
        </w:rPr>
        <w:lastRenderedPageBreak/>
        <w:t>willing to travel to events?</w:t>
      </w:r>
      <w:r>
        <w:rPr>
          <w:rFonts w:ascii="Arial" w:eastAsia="Times New Roman" w:hAnsi="Arial" w:cs="Arial"/>
        </w:rPr>
        <w:br/>
      </w:r>
    </w:p>
    <w:p w:rsidR="006E639B" w:rsidRPr="005E7491" w:rsidRDefault="005E7491" w:rsidP="005E7491">
      <w:pPr>
        <w:pStyle w:val="ListParagraph"/>
        <w:numPr>
          <w:ilvl w:val="0"/>
          <w:numId w:val="7"/>
        </w:numPr>
        <w:spacing w:after="0" w:line="240" w:lineRule="auto"/>
        <w:rPr>
          <w:rFonts w:ascii="Arial" w:eastAsia="Times New Roman" w:hAnsi="Arial" w:cs="Arial"/>
        </w:rPr>
      </w:pPr>
      <w:r>
        <w:rPr>
          <w:rFonts w:ascii="Arial" w:eastAsia="Times New Roman" w:hAnsi="Arial" w:cs="Arial"/>
        </w:rPr>
        <w:t>Richard had been organising with Sean to promote CILIPS in Perth College however it was noted that with Richard leaving the committee, we have lost that contact.</w:t>
      </w:r>
      <w:r w:rsidRPr="005E7491">
        <w:rPr>
          <w:rFonts w:ascii="Arial" w:eastAsia="Times New Roman" w:hAnsi="Arial" w:cs="Arial"/>
        </w:rPr>
        <w:t xml:space="preserve"> </w:t>
      </w:r>
    </w:p>
    <w:p w:rsidR="00094D10" w:rsidRPr="003E0BC4" w:rsidRDefault="00094D10" w:rsidP="001B4963">
      <w:pPr>
        <w:spacing w:after="0" w:line="240" w:lineRule="auto"/>
        <w:rPr>
          <w:rFonts w:ascii="Arial" w:eastAsia="Times New Roman" w:hAnsi="Arial" w:cs="Arial"/>
          <w:b/>
        </w:rPr>
      </w:pPr>
    </w:p>
    <w:p w:rsidR="003E0BC4" w:rsidRPr="003E0BC4" w:rsidRDefault="003E0BC4" w:rsidP="001B4963">
      <w:pPr>
        <w:spacing w:after="0" w:line="240" w:lineRule="auto"/>
        <w:rPr>
          <w:rFonts w:ascii="Arial" w:eastAsia="Times New Roman" w:hAnsi="Arial" w:cs="Arial"/>
          <w:b/>
        </w:rPr>
      </w:pPr>
    </w:p>
    <w:p w:rsidR="005E7491" w:rsidRDefault="003E0BC4" w:rsidP="001B4963">
      <w:pPr>
        <w:spacing w:after="0" w:line="240" w:lineRule="auto"/>
        <w:rPr>
          <w:rFonts w:ascii="Arial" w:eastAsia="Times New Roman" w:hAnsi="Arial" w:cs="Arial"/>
        </w:rPr>
      </w:pPr>
      <w:r w:rsidRPr="003E0BC4">
        <w:rPr>
          <w:rFonts w:ascii="Arial" w:eastAsia="Times New Roman" w:hAnsi="Arial" w:cs="Arial"/>
          <w:b/>
        </w:rPr>
        <w:t xml:space="preserve">Agenda </w:t>
      </w:r>
    </w:p>
    <w:p w:rsidR="005E7491" w:rsidRDefault="005E7491" w:rsidP="001B4963">
      <w:pPr>
        <w:spacing w:after="0" w:line="240" w:lineRule="auto"/>
        <w:rPr>
          <w:rFonts w:ascii="Arial" w:eastAsia="Times New Roman" w:hAnsi="Arial" w:cs="Arial"/>
        </w:rPr>
      </w:pPr>
    </w:p>
    <w:p w:rsidR="003E0BC4" w:rsidRDefault="005E7491" w:rsidP="00C467AA">
      <w:pPr>
        <w:pStyle w:val="ListParagraph"/>
        <w:numPr>
          <w:ilvl w:val="0"/>
          <w:numId w:val="8"/>
        </w:numPr>
        <w:spacing w:after="0" w:line="240" w:lineRule="auto"/>
        <w:rPr>
          <w:rFonts w:ascii="Arial" w:eastAsia="Times New Roman" w:hAnsi="Arial" w:cs="Arial"/>
        </w:rPr>
      </w:pPr>
      <w:r w:rsidRPr="005E7491">
        <w:rPr>
          <w:rFonts w:ascii="Arial" w:eastAsia="Times New Roman" w:hAnsi="Arial" w:cs="Arial"/>
        </w:rPr>
        <w:t>AGM</w:t>
      </w:r>
      <w:r>
        <w:rPr>
          <w:rFonts w:ascii="Arial" w:eastAsia="Times New Roman" w:hAnsi="Arial" w:cs="Arial"/>
        </w:rPr>
        <w:br/>
        <w:t>AGM to be held at Coldside Library and will coincide with a visit to the library.  The group identified week beginning 25</w:t>
      </w:r>
      <w:r w:rsidRPr="005E7491">
        <w:rPr>
          <w:rFonts w:ascii="Arial" w:eastAsia="Times New Roman" w:hAnsi="Arial" w:cs="Arial"/>
          <w:vertAlign w:val="superscript"/>
        </w:rPr>
        <w:t>th</w:t>
      </w:r>
      <w:r>
        <w:rPr>
          <w:rFonts w:ascii="Arial" w:eastAsia="Times New Roman" w:hAnsi="Arial" w:cs="Arial"/>
        </w:rPr>
        <w:t xml:space="preserve"> November at 5.30pm as a potential date and time.  Neil to confirm with Coldside.  We need to give members 7 days notice and need to organise a chair’s report, financial report and the previous AGM minutes.</w:t>
      </w:r>
      <w:r>
        <w:rPr>
          <w:rFonts w:ascii="Arial" w:eastAsia="Times New Roman" w:hAnsi="Arial" w:cs="Arial"/>
        </w:rPr>
        <w:br/>
      </w:r>
    </w:p>
    <w:p w:rsidR="005E7491" w:rsidRPr="005E7491" w:rsidRDefault="005E7491" w:rsidP="00C467AA">
      <w:pPr>
        <w:pStyle w:val="ListParagraph"/>
        <w:numPr>
          <w:ilvl w:val="0"/>
          <w:numId w:val="8"/>
        </w:numPr>
        <w:spacing w:after="0" w:line="240" w:lineRule="auto"/>
        <w:rPr>
          <w:rFonts w:ascii="Arial" w:eastAsia="Times New Roman" w:hAnsi="Arial" w:cs="Arial"/>
        </w:rPr>
      </w:pPr>
      <w:r>
        <w:rPr>
          <w:rFonts w:ascii="Arial" w:eastAsia="Times New Roman" w:hAnsi="Arial" w:cs="Arial"/>
        </w:rPr>
        <w:t>Live Literature</w:t>
      </w:r>
      <w:r>
        <w:rPr>
          <w:rFonts w:ascii="Arial" w:eastAsia="Times New Roman" w:hAnsi="Arial" w:cs="Arial"/>
        </w:rPr>
        <w:br/>
        <w:t xml:space="preserve">We have missed the deadline for sessions in January to March 2020.  Maria runs a book group in Perth and was hoping to organise an author visit for both students and CILIPS members.  More sessions will be available for April – December 2020, we are now looking at a Sep/Oct visit.  </w:t>
      </w:r>
    </w:p>
    <w:p w:rsidR="005E7491" w:rsidRPr="005E7491" w:rsidRDefault="005E7491" w:rsidP="005E7491">
      <w:pPr>
        <w:spacing w:after="0" w:line="240" w:lineRule="auto"/>
        <w:ind w:left="360"/>
        <w:rPr>
          <w:rFonts w:ascii="Arial" w:eastAsia="Times New Roman" w:hAnsi="Arial" w:cs="Arial"/>
          <w:b/>
        </w:rPr>
      </w:pPr>
    </w:p>
    <w:p w:rsidR="003E0BC4" w:rsidRPr="003E0BC4" w:rsidRDefault="003E0BC4" w:rsidP="001B4963">
      <w:pPr>
        <w:spacing w:after="0" w:line="240" w:lineRule="auto"/>
        <w:rPr>
          <w:rFonts w:ascii="Arial" w:eastAsia="Times New Roman" w:hAnsi="Arial" w:cs="Arial"/>
          <w:b/>
        </w:rPr>
      </w:pPr>
      <w:r w:rsidRPr="003E0BC4">
        <w:rPr>
          <w:rFonts w:ascii="Arial" w:eastAsia="Times New Roman" w:hAnsi="Arial" w:cs="Arial"/>
          <w:b/>
        </w:rPr>
        <w:t>AOCB</w:t>
      </w:r>
    </w:p>
    <w:p w:rsidR="003E0BC4" w:rsidRPr="005E7491" w:rsidRDefault="005E7491" w:rsidP="005E7491">
      <w:pPr>
        <w:pStyle w:val="ListParagraph"/>
        <w:numPr>
          <w:ilvl w:val="0"/>
          <w:numId w:val="9"/>
        </w:numPr>
        <w:spacing w:after="0" w:line="240" w:lineRule="auto"/>
        <w:rPr>
          <w:rFonts w:ascii="Arial" w:eastAsia="Times New Roman" w:hAnsi="Arial" w:cs="Arial"/>
        </w:rPr>
      </w:pPr>
      <w:r>
        <w:rPr>
          <w:rFonts w:ascii="Arial" w:eastAsia="Times New Roman" w:hAnsi="Arial" w:cs="Arial"/>
        </w:rPr>
        <w:t>It was noted that the group would like to do a social event next year.  Perhaps a library bagging walk in Dundee?  To be discussed at the AGM</w:t>
      </w:r>
    </w:p>
    <w:p w:rsidR="003E0BC4" w:rsidRPr="003E0BC4" w:rsidRDefault="003E0BC4" w:rsidP="001B4963">
      <w:pPr>
        <w:spacing w:after="0" w:line="240" w:lineRule="auto"/>
        <w:rPr>
          <w:rFonts w:ascii="Arial" w:eastAsia="Times New Roman" w:hAnsi="Arial" w:cs="Arial"/>
          <w:b/>
        </w:rPr>
      </w:pPr>
    </w:p>
    <w:p w:rsidR="003E0BC4" w:rsidRPr="003E0BC4" w:rsidRDefault="003E0BC4" w:rsidP="001B4963">
      <w:pPr>
        <w:spacing w:after="0" w:line="240" w:lineRule="auto"/>
        <w:rPr>
          <w:rFonts w:ascii="Arial" w:eastAsia="Times New Roman" w:hAnsi="Arial" w:cs="Arial"/>
          <w:b/>
        </w:rPr>
      </w:pPr>
      <w:r w:rsidRPr="003E0BC4">
        <w:rPr>
          <w:rFonts w:ascii="Arial" w:eastAsia="Times New Roman" w:hAnsi="Arial" w:cs="Arial"/>
          <w:b/>
        </w:rPr>
        <w:t xml:space="preserve">Date Of Next Meeting: </w:t>
      </w:r>
      <w:r w:rsidR="005E7491">
        <w:rPr>
          <w:rFonts w:ascii="Arial" w:eastAsia="Times New Roman" w:hAnsi="Arial" w:cs="Arial"/>
          <w:b/>
        </w:rPr>
        <w:t>AGM tbc</w:t>
      </w:r>
    </w:p>
    <w:p w:rsidR="00B423B1" w:rsidRPr="003437D6" w:rsidRDefault="00B423B1" w:rsidP="003E0BC4">
      <w:pPr>
        <w:spacing w:after="0" w:line="240" w:lineRule="auto"/>
        <w:rPr>
          <w:rFonts w:ascii="Arial" w:eastAsia="Times New Roman" w:hAnsi="Arial" w:cs="Arial"/>
        </w:rPr>
      </w:pPr>
    </w:p>
    <w:sectPr w:rsidR="00B423B1" w:rsidRPr="003437D6" w:rsidSect="00543101">
      <w:footerReference w:type="default" r:id="rId8"/>
      <w:footerReference w:type="first" r:id="rId9"/>
      <w:pgSz w:w="11906" w:h="16838" w:code="9"/>
      <w:pgMar w:top="851" w:right="1418" w:bottom="1134" w:left="1418" w:header="720" w:footer="505"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DB" w:rsidRDefault="00312122">
      <w:pPr>
        <w:spacing w:after="0" w:line="240" w:lineRule="auto"/>
      </w:pPr>
      <w:r>
        <w:separator/>
      </w:r>
    </w:p>
  </w:endnote>
  <w:endnote w:type="continuationSeparator" w:id="0">
    <w:p w:rsidR="00BB7DDB" w:rsidRDefault="0031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14" w:rsidRDefault="00D63FAB">
    <w:pPr>
      <w:pStyle w:val="Footer"/>
      <w:jc w:val="center"/>
    </w:pPr>
    <w:r>
      <w:fldChar w:fldCharType="begin"/>
    </w:r>
    <w:r>
      <w:instrText xml:space="preserve"> PAGE   \* MERGEFORMAT </w:instrText>
    </w:r>
    <w:r>
      <w:fldChar w:fldCharType="separate"/>
    </w:r>
    <w:r w:rsidR="000A1106">
      <w:rPr>
        <w:noProof/>
      </w:rPr>
      <w:t>2</w:t>
    </w:r>
    <w:r>
      <w:fldChar w:fldCharType="end"/>
    </w:r>
  </w:p>
  <w:p w:rsidR="006F3E14" w:rsidRDefault="000A1106">
    <w:pPr>
      <w:pStyle w:val="Footer"/>
      <w:tabs>
        <w:tab w:val="left" w:pos="8208"/>
      </w:tabs>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14" w:rsidRDefault="000A1106">
    <w:pPr>
      <w:pStyle w:val="Footer"/>
      <w:jc w:val="center"/>
    </w:pPr>
  </w:p>
  <w:p w:rsidR="006F3E14" w:rsidRDefault="000A1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DB" w:rsidRDefault="00312122">
      <w:pPr>
        <w:spacing w:after="0" w:line="240" w:lineRule="auto"/>
      </w:pPr>
      <w:r>
        <w:separator/>
      </w:r>
    </w:p>
  </w:footnote>
  <w:footnote w:type="continuationSeparator" w:id="0">
    <w:p w:rsidR="00BB7DDB" w:rsidRDefault="00312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E9D"/>
    <w:multiLevelType w:val="hybridMultilevel"/>
    <w:tmpl w:val="4A0295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42F0197"/>
    <w:multiLevelType w:val="hybridMultilevel"/>
    <w:tmpl w:val="AACE1E80"/>
    <w:lvl w:ilvl="0" w:tplc="9B0A3A5E">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A2411"/>
    <w:multiLevelType w:val="hybridMultilevel"/>
    <w:tmpl w:val="C3D0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F4E42"/>
    <w:multiLevelType w:val="hybridMultilevel"/>
    <w:tmpl w:val="1EF63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61695B"/>
    <w:multiLevelType w:val="hybridMultilevel"/>
    <w:tmpl w:val="F5788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D62524"/>
    <w:multiLevelType w:val="hybridMultilevel"/>
    <w:tmpl w:val="043A9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0122E"/>
    <w:multiLevelType w:val="hybridMultilevel"/>
    <w:tmpl w:val="7302B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D2774"/>
    <w:multiLevelType w:val="hybridMultilevel"/>
    <w:tmpl w:val="85325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F6F6E"/>
    <w:multiLevelType w:val="hybridMultilevel"/>
    <w:tmpl w:val="32484DF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4"/>
  </w:num>
  <w:num w:numId="3">
    <w:abstractNumId w:val="3"/>
  </w:num>
  <w:num w:numId="4">
    <w:abstractNumId w:val="8"/>
  </w:num>
  <w:num w:numId="5">
    <w:abstractNumId w:val="0"/>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63"/>
    <w:rsid w:val="00094D10"/>
    <w:rsid w:val="000A1106"/>
    <w:rsid w:val="00117EE3"/>
    <w:rsid w:val="00182756"/>
    <w:rsid w:val="00184408"/>
    <w:rsid w:val="001B4963"/>
    <w:rsid w:val="001D1FA0"/>
    <w:rsid w:val="001E3508"/>
    <w:rsid w:val="001F48F4"/>
    <w:rsid w:val="00223549"/>
    <w:rsid w:val="00270F85"/>
    <w:rsid w:val="002B744C"/>
    <w:rsid w:val="00312122"/>
    <w:rsid w:val="003437D6"/>
    <w:rsid w:val="00395BF1"/>
    <w:rsid w:val="003E0BC4"/>
    <w:rsid w:val="00464019"/>
    <w:rsid w:val="00490327"/>
    <w:rsid w:val="004C5805"/>
    <w:rsid w:val="004F7370"/>
    <w:rsid w:val="005E7491"/>
    <w:rsid w:val="006D4BA6"/>
    <w:rsid w:val="006E639B"/>
    <w:rsid w:val="00713150"/>
    <w:rsid w:val="0084046B"/>
    <w:rsid w:val="008C0DF7"/>
    <w:rsid w:val="008E727D"/>
    <w:rsid w:val="009D5F04"/>
    <w:rsid w:val="00A264E3"/>
    <w:rsid w:val="00A427B2"/>
    <w:rsid w:val="00AB43DE"/>
    <w:rsid w:val="00AC115A"/>
    <w:rsid w:val="00AD3ED0"/>
    <w:rsid w:val="00B423B1"/>
    <w:rsid w:val="00B90D2E"/>
    <w:rsid w:val="00BA4281"/>
    <w:rsid w:val="00BB7DDB"/>
    <w:rsid w:val="00C5428B"/>
    <w:rsid w:val="00CA1B5E"/>
    <w:rsid w:val="00D20870"/>
    <w:rsid w:val="00D63FAB"/>
    <w:rsid w:val="00D74368"/>
    <w:rsid w:val="00D97319"/>
    <w:rsid w:val="00DC0252"/>
    <w:rsid w:val="00DF27D9"/>
    <w:rsid w:val="00E46E4E"/>
    <w:rsid w:val="00F24B8E"/>
    <w:rsid w:val="00F62A32"/>
    <w:rsid w:val="00FC0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EFBD4-A121-433C-A0E1-18AE7E04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963"/>
  </w:style>
  <w:style w:type="paragraph" w:styleId="BalloonText">
    <w:name w:val="Balloon Text"/>
    <w:basedOn w:val="Normal"/>
    <w:link w:val="BalloonTextChar"/>
    <w:uiPriority w:val="99"/>
    <w:semiHidden/>
    <w:unhideWhenUsed/>
    <w:rsid w:val="001B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63"/>
    <w:rPr>
      <w:rFonts w:ascii="Tahoma" w:hAnsi="Tahoma" w:cs="Tahoma"/>
      <w:sz w:val="16"/>
      <w:szCs w:val="16"/>
    </w:rPr>
  </w:style>
  <w:style w:type="paragraph" w:styleId="ListParagraph">
    <w:name w:val="List Paragraph"/>
    <w:basedOn w:val="Normal"/>
    <w:uiPriority w:val="34"/>
    <w:qFormat/>
    <w:rsid w:val="0084046B"/>
    <w:pPr>
      <w:ind w:left="720"/>
      <w:contextualSpacing/>
    </w:pPr>
  </w:style>
  <w:style w:type="paragraph" w:styleId="Header">
    <w:name w:val="header"/>
    <w:basedOn w:val="Normal"/>
    <w:link w:val="HeaderChar"/>
    <w:uiPriority w:val="99"/>
    <w:unhideWhenUsed/>
    <w:rsid w:val="001F4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8F4"/>
  </w:style>
  <w:style w:type="paragraph" w:styleId="NormalWeb">
    <w:name w:val="Normal (Web)"/>
    <w:basedOn w:val="Normal"/>
    <w:uiPriority w:val="99"/>
    <w:unhideWhenUsed/>
    <w:rsid w:val="006E639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Duthie</dc:creator>
  <cp:lastModifiedBy>Mark McKay</cp:lastModifiedBy>
  <cp:revision>2</cp:revision>
  <dcterms:created xsi:type="dcterms:W3CDTF">2020-03-09T14:56:00Z</dcterms:created>
  <dcterms:modified xsi:type="dcterms:W3CDTF">2020-03-09T14:56:00Z</dcterms:modified>
</cp:coreProperties>
</file>