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0412" w14:textId="77777777" w:rsidR="001B4963" w:rsidRPr="001B4963" w:rsidRDefault="001B4963" w:rsidP="001B496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5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E735" wp14:editId="34B9C455">
                <wp:simplePos x="0" y="0"/>
                <wp:positionH relativeFrom="column">
                  <wp:posOffset>-481330</wp:posOffset>
                </wp:positionH>
                <wp:positionV relativeFrom="paragraph">
                  <wp:posOffset>322580</wp:posOffset>
                </wp:positionV>
                <wp:extent cx="3340100" cy="10096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9F96" w14:textId="77777777" w:rsidR="001B4963" w:rsidRDefault="00C5428B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Minute</w:t>
                            </w:r>
                            <w:r w:rsidR="001B4963" w:rsidRPr="006341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Committee Meeting</w:t>
                            </w:r>
                          </w:p>
                          <w:p w14:paraId="3A4218D5" w14:textId="56B9F2BA" w:rsidR="001B4963" w:rsidRPr="00634106" w:rsidRDefault="00BA4DFA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Thursday 10</w:t>
                            </w:r>
                            <w:r w:rsidRPr="00BA4DFA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June 2021</w:t>
                            </w:r>
                            <w:r w:rsidR="00BF3B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6pm</w:t>
                            </w:r>
                          </w:p>
                          <w:p w14:paraId="14BF66F8" w14:textId="2BB5A50F" w:rsidR="001B4963" w:rsidRDefault="00BA4DFA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  <w:p w14:paraId="0DDDE56E" w14:textId="77777777" w:rsidR="008E727D" w:rsidRDefault="008E727D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B75C52" w14:textId="77777777" w:rsidR="001B4963" w:rsidRPr="00634106" w:rsidRDefault="001B4963" w:rsidP="001B496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95D6179" w14:textId="77777777" w:rsidR="001B4963" w:rsidRPr="00634106" w:rsidRDefault="001B4963" w:rsidP="001B4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Tuesday 14</w:t>
                            </w: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3410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February 2017</w:t>
                            </w:r>
                          </w:p>
                          <w:p w14:paraId="6E7134D3" w14:textId="77777777" w:rsidR="001B4963" w:rsidRDefault="001B4963" w:rsidP="001B4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3E7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9pt;margin-top:25.4pt;width:26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">
                <v:textbox>
                  <w:txbxContent>
                    <w:p w14:paraId="39C79F96" w14:textId="77777777" w:rsidR="001B4963" w:rsidRDefault="00C5428B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Minute</w:t>
                      </w:r>
                      <w:r w:rsidR="001B4963" w:rsidRPr="006341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Committee Meeting</w:t>
                      </w:r>
                    </w:p>
                    <w:p w14:paraId="3A4218D5" w14:textId="56B9F2BA" w:rsidR="001B4963" w:rsidRPr="00634106" w:rsidRDefault="00BA4DFA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Thursday 10</w:t>
                      </w:r>
                      <w:r w:rsidRPr="00BA4DFA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June 2021</w:t>
                      </w:r>
                      <w:r w:rsidR="00BF3B9C">
                        <w:rPr>
                          <w:rFonts w:ascii="Arial" w:hAnsi="Arial" w:cs="Arial"/>
                          <w:sz w:val="28"/>
                          <w:szCs w:val="28"/>
                        </w:rPr>
                        <w:t>, 6pm</w:t>
                      </w:r>
                    </w:p>
                    <w:p w14:paraId="14BF66F8" w14:textId="2BB5A50F" w:rsidR="001B4963" w:rsidRDefault="00BA4DFA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Zoom</w:t>
                      </w:r>
                    </w:p>
                    <w:p w14:paraId="0DDDE56E" w14:textId="77777777" w:rsidR="008E727D" w:rsidRDefault="008E727D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B75C52" w14:textId="77777777" w:rsidR="001B4963" w:rsidRPr="00634106" w:rsidRDefault="001B4963" w:rsidP="001B496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95D6179" w14:textId="77777777" w:rsidR="001B4963" w:rsidRPr="00634106" w:rsidRDefault="001B4963" w:rsidP="001B496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Tuesday 14</w:t>
                      </w: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3410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February 2017</w:t>
                      </w:r>
                    </w:p>
                    <w:p w14:paraId="6E7134D3" w14:textId="77777777" w:rsidR="001B4963" w:rsidRDefault="001B4963" w:rsidP="001B496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943634"/>
          <w:sz w:val="24"/>
          <w:szCs w:val="24"/>
          <w:lang w:eastAsia="en-GB"/>
        </w:rPr>
        <w:drawing>
          <wp:inline distT="0" distB="0" distL="0" distR="0" wp14:anchorId="55ADAFE5" wp14:editId="0341B4D1">
            <wp:extent cx="23526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0A1F" w14:textId="77777777" w:rsidR="001B4963" w:rsidRP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1B4963">
        <w:rPr>
          <w:rFonts w:ascii="Arial" w:eastAsia="Times New Roman" w:hAnsi="Arial" w:cs="Arial"/>
          <w:b/>
          <w:color w:val="54DAF5"/>
          <w:sz w:val="24"/>
          <w:szCs w:val="24"/>
        </w:rPr>
        <w:t xml:space="preserve">                                                                                     </w:t>
      </w:r>
    </w:p>
    <w:p w14:paraId="4E260A2C" w14:textId="77777777" w:rsidR="001B4963" w:rsidRP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b/>
          <w:color w:val="943634"/>
          <w:sz w:val="24"/>
          <w:szCs w:val="24"/>
        </w:rPr>
      </w:pPr>
      <w:r w:rsidRPr="001B4963">
        <w:rPr>
          <w:rFonts w:ascii="Arial" w:eastAsia="Times New Roman" w:hAnsi="Arial" w:cs="Arial"/>
          <w:b/>
          <w:color w:val="943634"/>
          <w:sz w:val="24"/>
          <w:szCs w:val="24"/>
        </w:rPr>
        <w:t xml:space="preserve"> </w:t>
      </w:r>
    </w:p>
    <w:p w14:paraId="24611BB1" w14:textId="77777777" w:rsidR="001B4963" w:rsidRDefault="001B4963" w:rsidP="001B4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7029BF" w14:textId="77777777" w:rsidR="00223549" w:rsidRPr="001B4963" w:rsidRDefault="00223549" w:rsidP="001B49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78C619" w14:textId="77777777" w:rsidR="00D56E5A" w:rsidRDefault="001B4963" w:rsidP="00D56E5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Present:</w:t>
      </w:r>
      <w:r w:rsidR="00D56E5A">
        <w:rPr>
          <w:rFonts w:ascii="Arial" w:eastAsia="Times New Roman" w:hAnsi="Arial" w:cs="Arial"/>
          <w:b/>
        </w:rPr>
        <w:t xml:space="preserve">  </w:t>
      </w:r>
      <w:r w:rsidR="00D56E5A">
        <w:rPr>
          <w:rFonts w:ascii="Arial" w:eastAsia="Times New Roman" w:hAnsi="Arial" w:cs="Arial"/>
          <w:b/>
        </w:rPr>
        <w:tab/>
      </w:r>
    </w:p>
    <w:p w14:paraId="35FE5310" w14:textId="7FE7035B" w:rsidR="001F48F4" w:rsidRPr="003E0BC4" w:rsidRDefault="00D21BDC" w:rsidP="00D56E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Neil Paterson, Laura Stewart, Mark McKay, Linda </w:t>
      </w:r>
      <w:proofErr w:type="spellStart"/>
      <w:r>
        <w:rPr>
          <w:rFonts w:ascii="Arial" w:eastAsia="Times New Roman" w:hAnsi="Arial" w:cs="Arial"/>
        </w:rPr>
        <w:t>Hazle</w:t>
      </w:r>
      <w:proofErr w:type="spellEnd"/>
      <w:r>
        <w:rPr>
          <w:rFonts w:ascii="Arial" w:eastAsia="Times New Roman" w:hAnsi="Arial" w:cs="Arial"/>
        </w:rPr>
        <w:t>, Kayleigh McGarry, Sean McNamara</w:t>
      </w:r>
    </w:p>
    <w:p w14:paraId="78C55C02" w14:textId="77777777" w:rsidR="008E727D" w:rsidRPr="003E0BC4" w:rsidRDefault="008E727D" w:rsidP="00D56E5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667B8B4" w14:textId="77777777" w:rsidR="001B4963" w:rsidRPr="003E0BC4" w:rsidRDefault="001B4963" w:rsidP="00D56E5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EB9471" w14:textId="77777777" w:rsidR="00D56E5A" w:rsidRDefault="001B4963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E0BC4">
        <w:rPr>
          <w:rFonts w:ascii="Arial" w:eastAsia="Times New Roman" w:hAnsi="Arial" w:cs="Arial"/>
          <w:b/>
        </w:rPr>
        <w:t>Apologies:</w:t>
      </w:r>
      <w:r w:rsidRPr="006352F1">
        <w:rPr>
          <w:rFonts w:ascii="Arial" w:eastAsia="Times New Roman" w:hAnsi="Arial" w:cs="Arial"/>
          <w:bCs/>
        </w:rPr>
        <w:t xml:space="preserve">   </w:t>
      </w:r>
    </w:p>
    <w:p w14:paraId="1425B486" w14:textId="1415019D" w:rsidR="00A264E3" w:rsidRDefault="006352F1" w:rsidP="00D56E5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52F1">
        <w:rPr>
          <w:rFonts w:ascii="Arial" w:eastAsia="Times New Roman" w:hAnsi="Arial" w:cs="Arial"/>
          <w:bCs/>
        </w:rPr>
        <w:t xml:space="preserve">John Dare, Kasia </w:t>
      </w:r>
      <w:proofErr w:type="spellStart"/>
      <w:r w:rsidRPr="006352F1">
        <w:rPr>
          <w:rFonts w:ascii="Arial" w:eastAsia="Times New Roman" w:hAnsi="Arial" w:cs="Arial"/>
          <w:bCs/>
        </w:rPr>
        <w:t>Szostak</w:t>
      </w:r>
      <w:proofErr w:type="spellEnd"/>
      <w:r w:rsidRPr="006352F1">
        <w:rPr>
          <w:rFonts w:ascii="Arial" w:eastAsia="Times New Roman" w:hAnsi="Arial" w:cs="Arial"/>
          <w:bCs/>
        </w:rPr>
        <w:t>, Maria Ramirez</w:t>
      </w:r>
    </w:p>
    <w:p w14:paraId="014B4CB2" w14:textId="40C9FCAA" w:rsidR="00D21BDC" w:rsidRDefault="00D21BDC" w:rsidP="00D56E5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FEEE1D9" w14:textId="2A5B09D7" w:rsidR="00D21BDC" w:rsidRDefault="00D21BDC" w:rsidP="00D56E5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68A9370" w14:textId="77777777" w:rsidR="00D56E5A" w:rsidRDefault="00D21BDC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Welcome:</w:t>
      </w:r>
      <w:r>
        <w:rPr>
          <w:rFonts w:ascii="Arial" w:eastAsia="Times New Roman" w:hAnsi="Arial" w:cs="Arial"/>
          <w:bCs/>
        </w:rPr>
        <w:t xml:space="preserve"> </w:t>
      </w:r>
    </w:p>
    <w:p w14:paraId="019545F1" w14:textId="75A3C35C" w:rsidR="00D21BDC" w:rsidRDefault="00D21BDC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Sean McNamara started the meeting and made LS the host</w:t>
      </w:r>
      <w:r w:rsidR="00D56E5A">
        <w:rPr>
          <w:rFonts w:ascii="Arial" w:eastAsia="Times New Roman" w:hAnsi="Arial" w:cs="Arial"/>
          <w:bCs/>
        </w:rPr>
        <w:t xml:space="preserve"> before leaving</w:t>
      </w:r>
      <w:r>
        <w:rPr>
          <w:rFonts w:ascii="Arial" w:eastAsia="Times New Roman" w:hAnsi="Arial" w:cs="Arial"/>
          <w:bCs/>
        </w:rPr>
        <w:t>.</w:t>
      </w:r>
      <w:r w:rsidR="006352F1">
        <w:rPr>
          <w:rFonts w:ascii="Arial" w:eastAsia="Times New Roman" w:hAnsi="Arial" w:cs="Arial"/>
          <w:bCs/>
        </w:rPr>
        <w:t xml:space="preserve">  NP welcomed everyone to the meeting.  The group did introductions as this was KM’s first meeting with the group.  </w:t>
      </w:r>
    </w:p>
    <w:p w14:paraId="109F8F52" w14:textId="77777777" w:rsidR="00D56E5A" w:rsidRDefault="00D56E5A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A1B73E2" w14:textId="7B7737BB" w:rsidR="006352F1" w:rsidRDefault="006352F1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It was noted that none of the members from Perth College have been in touch recently, NP to contact to see if they would like to remain on the committee.</w:t>
      </w:r>
    </w:p>
    <w:p w14:paraId="36001671" w14:textId="77777777" w:rsidR="00D56E5A" w:rsidRDefault="00D56E5A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E44ADA1" w14:textId="30E3E300" w:rsidR="006352F1" w:rsidRDefault="006352F1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There was due to be a </w:t>
      </w:r>
      <w:r w:rsidR="00070C45">
        <w:rPr>
          <w:rFonts w:ascii="Arial" w:eastAsia="Times New Roman" w:hAnsi="Arial" w:cs="Arial"/>
          <w:bCs/>
        </w:rPr>
        <w:t>virtual</w:t>
      </w:r>
      <w:r>
        <w:rPr>
          <w:rFonts w:ascii="Arial" w:eastAsia="Times New Roman" w:hAnsi="Arial" w:cs="Arial"/>
          <w:bCs/>
        </w:rPr>
        <w:t xml:space="preserve"> Meet the President event but</w:t>
      </w:r>
      <w:r w:rsidR="00D56E5A">
        <w:rPr>
          <w:rFonts w:ascii="Arial" w:eastAsia="Times New Roman" w:hAnsi="Arial" w:cs="Arial"/>
          <w:bCs/>
        </w:rPr>
        <w:t xml:space="preserve"> unfortunately</w:t>
      </w:r>
      <w:r>
        <w:rPr>
          <w:rFonts w:ascii="Arial" w:eastAsia="Times New Roman" w:hAnsi="Arial" w:cs="Arial"/>
          <w:bCs/>
        </w:rPr>
        <w:t xml:space="preserve"> this was cancelled due to Cleo Jones being unwell.  We </w:t>
      </w:r>
      <w:r w:rsidR="00D56E5A">
        <w:rPr>
          <w:rFonts w:ascii="Arial" w:eastAsia="Times New Roman" w:hAnsi="Arial" w:cs="Arial"/>
          <w:bCs/>
        </w:rPr>
        <w:t>would like to do more joint events with North and North East branches in the future</w:t>
      </w:r>
      <w:r>
        <w:rPr>
          <w:rFonts w:ascii="Arial" w:eastAsia="Times New Roman" w:hAnsi="Arial" w:cs="Arial"/>
          <w:bCs/>
        </w:rPr>
        <w:t>.</w:t>
      </w:r>
    </w:p>
    <w:p w14:paraId="254A2386" w14:textId="77777777" w:rsidR="00D56E5A" w:rsidRDefault="00D56E5A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29EB48D" w14:textId="0D9851CA" w:rsidR="006352F1" w:rsidRDefault="006352F1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Notes of AGM are still in draft form</w:t>
      </w:r>
      <w:r w:rsidR="00D56E5A">
        <w:rPr>
          <w:rFonts w:ascii="Arial" w:eastAsia="Times New Roman" w:hAnsi="Arial" w:cs="Arial"/>
          <w:bCs/>
        </w:rPr>
        <w:t xml:space="preserve"> and are</w:t>
      </w:r>
      <w:r>
        <w:rPr>
          <w:rFonts w:ascii="Arial" w:eastAsia="Times New Roman" w:hAnsi="Arial" w:cs="Arial"/>
          <w:bCs/>
        </w:rPr>
        <w:t xml:space="preserve"> not yet on CILIPS Tayside website as they’re </w:t>
      </w:r>
      <w:r w:rsidR="00070C45">
        <w:rPr>
          <w:rFonts w:ascii="Arial" w:eastAsia="Times New Roman" w:hAnsi="Arial" w:cs="Arial"/>
          <w:bCs/>
        </w:rPr>
        <w:t>still to be confirmed at the next AGM</w:t>
      </w:r>
      <w:r>
        <w:rPr>
          <w:rFonts w:ascii="Arial" w:eastAsia="Times New Roman" w:hAnsi="Arial" w:cs="Arial"/>
          <w:bCs/>
        </w:rPr>
        <w:t>.  LS to send</w:t>
      </w:r>
      <w:r w:rsidR="00070C45">
        <w:rPr>
          <w:rFonts w:ascii="Arial" w:eastAsia="Times New Roman" w:hAnsi="Arial" w:cs="Arial"/>
          <w:bCs/>
        </w:rPr>
        <w:t xml:space="preserve"> draft</w:t>
      </w:r>
      <w:r>
        <w:rPr>
          <w:rFonts w:ascii="Arial" w:eastAsia="Times New Roman" w:hAnsi="Arial" w:cs="Arial"/>
          <w:bCs/>
        </w:rPr>
        <w:t xml:space="preserve"> AGM minutes to KM.</w:t>
      </w:r>
    </w:p>
    <w:p w14:paraId="476BED0E" w14:textId="77777777" w:rsidR="00D56E5A" w:rsidRDefault="00D56E5A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5B3AFE0" w14:textId="5DCE40B9" w:rsidR="006352F1" w:rsidRDefault="006352F1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NP gave an overview of the group for KM</w:t>
      </w:r>
      <w:r w:rsidR="00070C45">
        <w:rPr>
          <w:rFonts w:ascii="Arial" w:eastAsia="Times New Roman" w:hAnsi="Arial" w:cs="Arial"/>
          <w:bCs/>
        </w:rPr>
        <w:t xml:space="preserve"> and noted the committee inh</w:t>
      </w:r>
      <w:r>
        <w:rPr>
          <w:rFonts w:ascii="Arial" w:eastAsia="Times New Roman" w:hAnsi="Arial" w:cs="Arial"/>
          <w:bCs/>
        </w:rPr>
        <w:t xml:space="preserve">erited funds from TAFLIN </w:t>
      </w:r>
      <w:r w:rsidR="00070C45">
        <w:rPr>
          <w:rFonts w:ascii="Arial" w:eastAsia="Times New Roman" w:hAnsi="Arial" w:cs="Arial"/>
          <w:bCs/>
        </w:rPr>
        <w:t xml:space="preserve">which we use </w:t>
      </w:r>
      <w:r>
        <w:rPr>
          <w:rFonts w:ascii="Arial" w:eastAsia="Times New Roman" w:hAnsi="Arial" w:cs="Arial"/>
          <w:bCs/>
        </w:rPr>
        <w:t>to sponsor conference places and training sessions.</w:t>
      </w:r>
    </w:p>
    <w:p w14:paraId="48F2D7A4" w14:textId="2644462C" w:rsidR="003E0BC4" w:rsidRDefault="003E0BC4" w:rsidP="003E0BC4">
      <w:pPr>
        <w:spacing w:after="0" w:line="240" w:lineRule="auto"/>
        <w:rPr>
          <w:rFonts w:ascii="Arial" w:eastAsia="Times New Roman" w:hAnsi="Arial" w:cs="Arial"/>
        </w:rPr>
      </w:pPr>
    </w:p>
    <w:p w14:paraId="2444D689" w14:textId="77777777" w:rsidR="00D56E5A" w:rsidRPr="003E0BC4" w:rsidRDefault="00D56E5A" w:rsidP="003E0BC4">
      <w:pPr>
        <w:spacing w:after="0" w:line="240" w:lineRule="auto"/>
        <w:rPr>
          <w:rFonts w:ascii="Arial" w:eastAsia="Times New Roman" w:hAnsi="Arial" w:cs="Arial"/>
        </w:rPr>
      </w:pPr>
    </w:p>
    <w:p w14:paraId="09EAB1E1" w14:textId="77777777" w:rsidR="00D56E5A" w:rsidRDefault="003E0BC4" w:rsidP="00D56E5A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bCs/>
        </w:rPr>
      </w:pPr>
      <w:r w:rsidRPr="003E0BC4">
        <w:rPr>
          <w:rFonts w:ascii="Arial" w:eastAsia="Times New Roman" w:hAnsi="Arial" w:cs="Arial"/>
          <w:b/>
        </w:rPr>
        <w:t>Previous Minutes</w:t>
      </w:r>
      <w:r w:rsidR="006D4BA6">
        <w:rPr>
          <w:rFonts w:ascii="Arial" w:eastAsia="Times New Roman" w:hAnsi="Arial" w:cs="Arial"/>
          <w:b/>
        </w:rPr>
        <w:t>:</w:t>
      </w:r>
      <w:r w:rsidR="006352F1">
        <w:rPr>
          <w:rFonts w:ascii="Arial" w:eastAsia="Times New Roman" w:hAnsi="Arial" w:cs="Arial"/>
          <w:b/>
        </w:rPr>
        <w:t xml:space="preserve"> </w:t>
      </w:r>
      <w:r w:rsidR="006352F1">
        <w:rPr>
          <w:rFonts w:ascii="Arial" w:eastAsia="Times New Roman" w:hAnsi="Arial" w:cs="Arial"/>
          <w:bCs/>
        </w:rPr>
        <w:t xml:space="preserve"> </w:t>
      </w:r>
    </w:p>
    <w:p w14:paraId="5AC1C7BF" w14:textId="27A1EC15" w:rsidR="00D56E5A" w:rsidRDefault="00D56E5A" w:rsidP="00D56E5A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last meeting was held in March 2020, attended by NP and LS.  It was decided to draw a line under the minutes and start again, as it was so long ago.</w:t>
      </w:r>
    </w:p>
    <w:p w14:paraId="274784E6" w14:textId="5718E03F" w:rsidR="003E0BC4" w:rsidRPr="006352F1" w:rsidRDefault="003E0BC4" w:rsidP="001B4963">
      <w:pPr>
        <w:spacing w:after="0" w:line="240" w:lineRule="auto"/>
        <w:rPr>
          <w:rFonts w:ascii="Arial" w:eastAsia="Times New Roman" w:hAnsi="Arial" w:cs="Arial"/>
          <w:bCs/>
        </w:rPr>
      </w:pPr>
    </w:p>
    <w:p w14:paraId="1C9D3707" w14:textId="77777777" w:rsidR="003E0BC4" w:rsidRPr="003E0BC4" w:rsidRDefault="003E0BC4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14:paraId="5654C44F" w14:textId="77777777" w:rsidR="00094D10" w:rsidRPr="003E0BC4" w:rsidRDefault="00094D10" w:rsidP="001B4963">
      <w:pPr>
        <w:spacing w:after="0" w:line="240" w:lineRule="auto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Matters Arising</w:t>
      </w:r>
      <w:r w:rsidR="003E0BC4" w:rsidRPr="003E0BC4">
        <w:rPr>
          <w:rFonts w:ascii="Arial" w:eastAsia="Times New Roman" w:hAnsi="Arial" w:cs="Arial"/>
          <w:b/>
        </w:rPr>
        <w:t>:</w:t>
      </w:r>
    </w:p>
    <w:p w14:paraId="0CFBF075" w14:textId="77777777" w:rsidR="00094D10" w:rsidRPr="003E0BC4" w:rsidRDefault="00094D10" w:rsidP="001B4963">
      <w:pPr>
        <w:spacing w:after="0" w:line="240" w:lineRule="auto"/>
        <w:rPr>
          <w:rFonts w:ascii="Arial" w:eastAsia="Times New Roman" w:hAnsi="Arial" w:cs="Arial"/>
          <w:b/>
        </w:rPr>
      </w:pPr>
    </w:p>
    <w:p w14:paraId="38445F3E" w14:textId="7A2D95EB" w:rsidR="00094D10" w:rsidRDefault="00BA4DFA" w:rsidP="007E6F25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Training – Fife Librarians</w:t>
      </w:r>
    </w:p>
    <w:p w14:paraId="7A13E30B" w14:textId="59866633" w:rsidR="00D56E5A" w:rsidRDefault="00070C45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committee were asked to </w:t>
      </w:r>
      <w:r w:rsidR="00885D71">
        <w:rPr>
          <w:rFonts w:ascii="Arial" w:eastAsia="Times New Roman" w:hAnsi="Arial" w:cs="Arial"/>
          <w:bCs/>
        </w:rPr>
        <w:t>support training for Fife School Librarians on</w:t>
      </w:r>
      <w:r>
        <w:rPr>
          <w:rFonts w:ascii="Arial" w:eastAsia="Times New Roman" w:hAnsi="Arial" w:cs="Arial"/>
          <w:bCs/>
        </w:rPr>
        <w:t xml:space="preserve"> their LMS, Heritage, before lockdown in March 2020.</w:t>
      </w:r>
      <w:r w:rsidR="00885D71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</w:t>
      </w:r>
      <w:r w:rsidR="00885D71">
        <w:rPr>
          <w:rFonts w:ascii="Arial" w:eastAsia="Times New Roman" w:hAnsi="Arial" w:cs="Arial"/>
          <w:bCs/>
        </w:rPr>
        <w:t>The training was going to be too costly for them to undertake themselves</w:t>
      </w:r>
      <w:r>
        <w:rPr>
          <w:rFonts w:ascii="Arial" w:eastAsia="Times New Roman" w:hAnsi="Arial" w:cs="Arial"/>
          <w:bCs/>
        </w:rPr>
        <w:t xml:space="preserve"> however the committee had discussed the application and decided that we </w:t>
      </w:r>
      <w:r w:rsidR="00885D71">
        <w:rPr>
          <w:rFonts w:ascii="Arial" w:eastAsia="Times New Roman" w:hAnsi="Arial" w:cs="Arial"/>
          <w:bCs/>
        </w:rPr>
        <w:t xml:space="preserve">would support this training.  </w:t>
      </w:r>
      <w:r>
        <w:rPr>
          <w:rFonts w:ascii="Arial" w:eastAsia="Times New Roman" w:hAnsi="Arial" w:cs="Arial"/>
          <w:bCs/>
        </w:rPr>
        <w:t xml:space="preserve">Unfortunately, their contact details have been lost to the retention policy on LS emails.  </w:t>
      </w:r>
      <w:r w:rsidR="00885D71">
        <w:rPr>
          <w:rFonts w:ascii="Arial" w:eastAsia="Times New Roman" w:hAnsi="Arial" w:cs="Arial"/>
          <w:bCs/>
        </w:rPr>
        <w:t xml:space="preserve">LS to contact Fife secondary school libraries </w:t>
      </w:r>
      <w:r>
        <w:rPr>
          <w:rFonts w:ascii="Arial" w:eastAsia="Times New Roman" w:hAnsi="Arial" w:cs="Arial"/>
          <w:bCs/>
        </w:rPr>
        <w:t>to track down contact details and confirm if they would like to go forward with the training.</w:t>
      </w:r>
    </w:p>
    <w:p w14:paraId="03699FEB" w14:textId="7A6F4CC1" w:rsidR="00070C45" w:rsidRDefault="00D56E5A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/>
      </w:r>
    </w:p>
    <w:p w14:paraId="1AE07596" w14:textId="300BBD81" w:rsidR="00B84618" w:rsidRDefault="00B84618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</w:p>
    <w:p w14:paraId="4D71D8AD" w14:textId="23924462" w:rsidR="00B84618" w:rsidRDefault="00B84618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</w:p>
    <w:p w14:paraId="3D562DC8" w14:textId="77777777" w:rsidR="00B84618" w:rsidRDefault="00B84618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</w:p>
    <w:p w14:paraId="43C85289" w14:textId="3B34F99D" w:rsidR="003E0BC4" w:rsidRPr="00D56E5A" w:rsidRDefault="00BA4DFA" w:rsidP="007E6F25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</w:rPr>
      </w:pPr>
      <w:r w:rsidRPr="00D56E5A">
        <w:rPr>
          <w:rFonts w:ascii="Arial" w:eastAsia="Times New Roman" w:hAnsi="Arial" w:cs="Arial"/>
          <w:b/>
        </w:rPr>
        <w:lastRenderedPageBreak/>
        <w:t>Branch Business Plan 2021 – Submitted Dec 2020</w:t>
      </w:r>
    </w:p>
    <w:p w14:paraId="14FF55BA" w14:textId="06289CB1" w:rsidR="00885D71" w:rsidRDefault="00885D71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This was a continuation of what we’ve tried to do over the last few years – one physical event and one social event.  Previous events include pub quiz, visit to St Andrews University Library.  A visit to Perth College library had been suggested but no further action taken.  </w:t>
      </w:r>
    </w:p>
    <w:p w14:paraId="5F0FED1E" w14:textId="77777777" w:rsidR="00070C45" w:rsidRDefault="00070C45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</w:rPr>
      </w:pPr>
    </w:p>
    <w:p w14:paraId="4720D19D" w14:textId="6B8DA74C" w:rsidR="00885D71" w:rsidRPr="00BA4DFA" w:rsidRDefault="00885D71" w:rsidP="007E6F25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 xml:space="preserve">North East were offering to do some short carousel activities e.g. a </w:t>
      </w:r>
      <w:proofErr w:type="gramStart"/>
      <w:r>
        <w:rPr>
          <w:rFonts w:ascii="Arial" w:eastAsia="Times New Roman" w:hAnsi="Arial" w:cs="Arial"/>
          <w:bCs/>
        </w:rPr>
        <w:t>10 minute</w:t>
      </w:r>
      <w:proofErr w:type="gramEnd"/>
      <w:r>
        <w:rPr>
          <w:rFonts w:ascii="Arial" w:eastAsia="Times New Roman" w:hAnsi="Arial" w:cs="Arial"/>
          <w:bCs/>
        </w:rPr>
        <w:t xml:space="preserve"> presentation with CPD sharing, project work sharing etc.  David Oswald, </w:t>
      </w:r>
      <w:r w:rsidRPr="00D56E5A">
        <w:rPr>
          <w:rFonts w:ascii="Arial" w:eastAsia="Times New Roman" w:hAnsi="Arial" w:cs="Arial"/>
          <w:bCs/>
        </w:rPr>
        <w:t>North East</w:t>
      </w:r>
      <w:r w:rsidR="00D56E5A">
        <w:rPr>
          <w:rFonts w:ascii="Arial" w:eastAsia="Times New Roman" w:hAnsi="Arial" w:cs="Arial"/>
          <w:bCs/>
        </w:rPr>
        <w:t xml:space="preserve"> Secretary</w:t>
      </w:r>
      <w:r w:rsidRPr="00D56E5A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was organising this – NP to contact and see if this is still ongoing.  NP asked the Committee if they could contribute if required.</w:t>
      </w:r>
    </w:p>
    <w:p w14:paraId="77132D07" w14:textId="77777777" w:rsidR="003E0BC4" w:rsidRP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E361A30" w14:textId="77777777" w:rsidR="00070C45" w:rsidRDefault="00070C45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B3D12F5" w14:textId="63D930E8" w:rsid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Agenda Topic 1</w:t>
      </w:r>
      <w:r w:rsidR="00BA4DFA">
        <w:rPr>
          <w:rFonts w:ascii="Arial" w:eastAsia="Times New Roman" w:hAnsi="Arial" w:cs="Arial"/>
          <w:b/>
        </w:rPr>
        <w:t xml:space="preserve"> – Sponsored Places to Conference </w:t>
      </w:r>
    </w:p>
    <w:p w14:paraId="0DA1FC72" w14:textId="359341CC" w:rsidR="00885D71" w:rsidRPr="00885D71" w:rsidRDefault="0099099E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There was one applicant for the sponsored place to CILIPS Conference and Jenny Dye from Dundee attended.  </w:t>
      </w:r>
      <w:r w:rsidR="00070C45">
        <w:rPr>
          <w:rFonts w:ascii="Arial" w:eastAsia="Times New Roman" w:hAnsi="Arial" w:cs="Arial"/>
          <w:bCs/>
        </w:rPr>
        <w:t xml:space="preserve">It was thought that we could share out the sponsored places to the committee next year so more people can benefit from attending the </w:t>
      </w:r>
      <w:proofErr w:type="gramStart"/>
      <w:r w:rsidR="00070C45">
        <w:rPr>
          <w:rFonts w:ascii="Arial" w:eastAsia="Times New Roman" w:hAnsi="Arial" w:cs="Arial"/>
          <w:bCs/>
        </w:rPr>
        <w:t>conference, if</w:t>
      </w:r>
      <w:proofErr w:type="gramEnd"/>
      <w:r w:rsidR="00070C45">
        <w:rPr>
          <w:rFonts w:ascii="Arial" w:eastAsia="Times New Roman" w:hAnsi="Arial" w:cs="Arial"/>
          <w:bCs/>
        </w:rPr>
        <w:t xml:space="preserve"> applicants are low again.  </w:t>
      </w:r>
      <w:r>
        <w:rPr>
          <w:rFonts w:ascii="Arial" w:eastAsia="Times New Roman" w:hAnsi="Arial" w:cs="Arial"/>
          <w:bCs/>
        </w:rPr>
        <w:t xml:space="preserve">We were due to sponsor four places, </w:t>
      </w:r>
      <w:proofErr w:type="gramStart"/>
      <w:r>
        <w:rPr>
          <w:rFonts w:ascii="Arial" w:eastAsia="Times New Roman" w:hAnsi="Arial" w:cs="Arial"/>
          <w:bCs/>
        </w:rPr>
        <w:t>however</w:t>
      </w:r>
      <w:proofErr w:type="gramEnd"/>
      <w:r>
        <w:rPr>
          <w:rFonts w:ascii="Arial" w:eastAsia="Times New Roman" w:hAnsi="Arial" w:cs="Arial"/>
          <w:bCs/>
        </w:rPr>
        <w:t xml:space="preserve"> have only been billed for the one that was used.  LS/NP to let LH know spend amount for accounts.</w:t>
      </w:r>
    </w:p>
    <w:p w14:paraId="510D2BDA" w14:textId="6D500187" w:rsid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15790C1" w14:textId="77777777" w:rsidR="00070C45" w:rsidRPr="003E0BC4" w:rsidRDefault="00070C45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15824CA" w14:textId="656BB856" w:rsid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Agenda Topic 2</w:t>
      </w:r>
      <w:r w:rsidR="00BA4DFA">
        <w:rPr>
          <w:rFonts w:ascii="Arial" w:eastAsia="Times New Roman" w:hAnsi="Arial" w:cs="Arial"/>
          <w:b/>
        </w:rPr>
        <w:t xml:space="preserve"> – Events (V&amp;A, Perth College)</w:t>
      </w:r>
    </w:p>
    <w:p w14:paraId="5E828CB7" w14:textId="77777777" w:rsidR="00070C45" w:rsidRDefault="0099099E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NP asked the committee </w:t>
      </w:r>
      <w:r w:rsidR="00070C45">
        <w:rPr>
          <w:rFonts w:ascii="Arial" w:eastAsia="Times New Roman" w:hAnsi="Arial" w:cs="Arial"/>
          <w:bCs/>
        </w:rPr>
        <w:t>for suggestions for events at this time</w:t>
      </w:r>
      <w:r>
        <w:rPr>
          <w:rFonts w:ascii="Arial" w:eastAsia="Times New Roman" w:hAnsi="Arial" w:cs="Arial"/>
          <w:bCs/>
        </w:rPr>
        <w:t xml:space="preserve">.  NP suggested a social committee meeting if </w:t>
      </w:r>
      <w:proofErr w:type="spellStart"/>
      <w:r>
        <w:rPr>
          <w:rFonts w:ascii="Arial" w:eastAsia="Times New Roman" w:hAnsi="Arial" w:cs="Arial"/>
          <w:bCs/>
        </w:rPr>
        <w:t>Covid</w:t>
      </w:r>
      <w:proofErr w:type="spellEnd"/>
      <w:r>
        <w:rPr>
          <w:rFonts w:ascii="Arial" w:eastAsia="Times New Roman" w:hAnsi="Arial" w:cs="Arial"/>
          <w:bCs/>
        </w:rPr>
        <w:t xml:space="preserve"> restrictions are relaxed enough by September/next meeting</w:t>
      </w:r>
    </w:p>
    <w:p w14:paraId="708B9AC6" w14:textId="16A67A25" w:rsidR="0099099E" w:rsidRDefault="0099099E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br/>
        <w:t>NP spoke about doing an event with the V&amp;A Dundee.  SM tried via CILIPS and NP tried via CILIPS Tayside</w:t>
      </w:r>
      <w:r w:rsidR="00070C45">
        <w:rPr>
          <w:rFonts w:ascii="Arial" w:eastAsia="Times New Roman" w:hAnsi="Arial" w:cs="Arial"/>
          <w:bCs/>
        </w:rPr>
        <w:t xml:space="preserve"> when it first opened</w:t>
      </w:r>
      <w:r>
        <w:rPr>
          <w:rFonts w:ascii="Arial" w:eastAsia="Times New Roman" w:hAnsi="Arial" w:cs="Arial"/>
          <w:bCs/>
        </w:rPr>
        <w:t xml:space="preserve"> but with no success.  There is now a new manager in charge so NP will try again but would like to clarify what we are </w:t>
      </w:r>
      <w:proofErr w:type="gramStart"/>
      <w:r>
        <w:rPr>
          <w:rFonts w:ascii="Arial" w:eastAsia="Times New Roman" w:hAnsi="Arial" w:cs="Arial"/>
          <w:bCs/>
        </w:rPr>
        <w:t>actually asking</w:t>
      </w:r>
      <w:proofErr w:type="gramEnd"/>
      <w:r>
        <w:rPr>
          <w:rFonts w:ascii="Arial" w:eastAsia="Times New Roman" w:hAnsi="Arial" w:cs="Arial"/>
          <w:bCs/>
        </w:rPr>
        <w:t xml:space="preserve"> of them – perhaps a virtual presentation on collection development/management so it would appeal to a wide audience.  The committee would cover any fees</w:t>
      </w:r>
      <w:r w:rsidR="00070C45">
        <w:rPr>
          <w:rFonts w:ascii="Arial" w:eastAsia="Times New Roman" w:hAnsi="Arial" w:cs="Arial"/>
          <w:bCs/>
        </w:rPr>
        <w:t xml:space="preserve"> using TAFLIN funds</w:t>
      </w:r>
      <w:r>
        <w:rPr>
          <w:rFonts w:ascii="Arial" w:eastAsia="Times New Roman" w:hAnsi="Arial" w:cs="Arial"/>
          <w:bCs/>
        </w:rPr>
        <w:t xml:space="preserve"> and open</w:t>
      </w:r>
      <w:r w:rsidR="00070C45">
        <w:rPr>
          <w:rFonts w:ascii="Arial" w:eastAsia="Times New Roman" w:hAnsi="Arial" w:cs="Arial"/>
          <w:bCs/>
        </w:rPr>
        <w:t xml:space="preserve"> the event</w:t>
      </w:r>
      <w:r>
        <w:rPr>
          <w:rFonts w:ascii="Arial" w:eastAsia="Times New Roman" w:hAnsi="Arial" w:cs="Arial"/>
          <w:bCs/>
        </w:rPr>
        <w:t xml:space="preserve"> to CILIPS members Scotland wide.</w:t>
      </w:r>
    </w:p>
    <w:p w14:paraId="0BA89BB6" w14:textId="77777777" w:rsidR="00070C45" w:rsidRDefault="00070C45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185A93B" w14:textId="3B89FAB0" w:rsidR="0099099E" w:rsidRPr="0099099E" w:rsidRDefault="0099099E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KM suggested more informal events to allow networking opportunities and share resources and ideas.</w:t>
      </w:r>
      <w:r w:rsidR="00080DDB">
        <w:rPr>
          <w:rFonts w:ascii="Arial" w:eastAsia="Times New Roman" w:hAnsi="Arial" w:cs="Arial"/>
          <w:bCs/>
        </w:rPr>
        <w:t xml:space="preserve">  Dundee University has good resources which could be shared to increase public engagement.  Discussion around 3D printers, Makerspaces and School Libraries support.  NP to contact KM to discuss further.</w:t>
      </w:r>
    </w:p>
    <w:p w14:paraId="2D87FDA6" w14:textId="77777777" w:rsidR="003E0BC4" w:rsidRP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1C64A4" w14:textId="77777777" w:rsidR="00070C45" w:rsidRDefault="00070C45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0BF98B0" w14:textId="5E6A466B" w:rsidR="003E0BC4" w:rsidRP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>AOCB</w:t>
      </w:r>
    </w:p>
    <w:p w14:paraId="215140DA" w14:textId="38B410B6" w:rsidR="003E0BC4" w:rsidRDefault="00080DDB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MM asked about conference report from JD for the website</w:t>
      </w:r>
      <w:r w:rsidR="00070C45">
        <w:rPr>
          <w:rFonts w:ascii="Arial" w:eastAsia="Times New Roman" w:hAnsi="Arial" w:cs="Arial"/>
          <w:bCs/>
        </w:rPr>
        <w:t>.  LS to contact JD</w:t>
      </w:r>
      <w:r>
        <w:rPr>
          <w:rFonts w:ascii="Arial" w:eastAsia="Times New Roman" w:hAnsi="Arial" w:cs="Arial"/>
          <w:bCs/>
        </w:rPr>
        <w:t>.</w:t>
      </w:r>
    </w:p>
    <w:p w14:paraId="6EF1E038" w14:textId="77777777" w:rsidR="00070C45" w:rsidRPr="00080DDB" w:rsidRDefault="00070C45" w:rsidP="007E6F2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531A56A" w14:textId="77777777" w:rsidR="003E0BC4" w:rsidRPr="003E0BC4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AF9F832" w14:textId="77777777" w:rsidR="00070C45" w:rsidRDefault="003E0BC4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E0BC4">
        <w:rPr>
          <w:rFonts w:ascii="Arial" w:eastAsia="Times New Roman" w:hAnsi="Arial" w:cs="Arial"/>
          <w:b/>
        </w:rPr>
        <w:t xml:space="preserve">Date </w:t>
      </w:r>
      <w:proofErr w:type="gramStart"/>
      <w:r w:rsidRPr="003E0BC4">
        <w:rPr>
          <w:rFonts w:ascii="Arial" w:eastAsia="Times New Roman" w:hAnsi="Arial" w:cs="Arial"/>
          <w:b/>
        </w:rPr>
        <w:t>Of</w:t>
      </w:r>
      <w:proofErr w:type="gramEnd"/>
      <w:r w:rsidRPr="003E0BC4">
        <w:rPr>
          <w:rFonts w:ascii="Arial" w:eastAsia="Times New Roman" w:hAnsi="Arial" w:cs="Arial"/>
          <w:b/>
        </w:rPr>
        <w:t xml:space="preserve"> Next Meeting: </w:t>
      </w:r>
      <w:r w:rsidR="00A854E0">
        <w:rPr>
          <w:rFonts w:ascii="Arial" w:eastAsia="Times New Roman" w:hAnsi="Arial" w:cs="Arial"/>
          <w:b/>
        </w:rPr>
        <w:t xml:space="preserve"> </w:t>
      </w:r>
    </w:p>
    <w:p w14:paraId="1CA3B285" w14:textId="5033B6D5" w:rsidR="003E0BC4" w:rsidRPr="003E0BC4" w:rsidRDefault="00080DDB" w:rsidP="007E6F2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80DDB">
        <w:rPr>
          <w:rFonts w:ascii="Arial" w:eastAsia="Times New Roman" w:hAnsi="Arial" w:cs="Arial"/>
          <w:bCs/>
        </w:rPr>
        <w:t>September, possibly a physical meeting</w:t>
      </w:r>
      <w:r>
        <w:rPr>
          <w:rFonts w:ascii="Arial" w:eastAsia="Times New Roman" w:hAnsi="Arial" w:cs="Arial"/>
          <w:bCs/>
        </w:rPr>
        <w:t>.  Specific date to be confirmed nearer the time.</w:t>
      </w:r>
    </w:p>
    <w:p w14:paraId="4F045814" w14:textId="77777777" w:rsidR="00B423B1" w:rsidRPr="003437D6" w:rsidRDefault="00B423B1" w:rsidP="003E0BC4">
      <w:pPr>
        <w:spacing w:after="0" w:line="240" w:lineRule="auto"/>
        <w:rPr>
          <w:rFonts w:ascii="Arial" w:eastAsia="Times New Roman" w:hAnsi="Arial" w:cs="Arial"/>
        </w:rPr>
      </w:pPr>
    </w:p>
    <w:sectPr w:rsidR="00B423B1" w:rsidRPr="003437D6" w:rsidSect="00543101">
      <w:footerReference w:type="default" r:id="rId8"/>
      <w:footerReference w:type="first" r:id="rId9"/>
      <w:pgSz w:w="11906" w:h="16838" w:code="9"/>
      <w:pgMar w:top="851" w:right="1418" w:bottom="1134" w:left="1418" w:header="720" w:footer="505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B82A" w14:textId="77777777" w:rsidR="00BB7DDB" w:rsidRDefault="00312122">
      <w:pPr>
        <w:spacing w:after="0" w:line="240" w:lineRule="auto"/>
      </w:pPr>
      <w:r>
        <w:separator/>
      </w:r>
    </w:p>
  </w:endnote>
  <w:endnote w:type="continuationSeparator" w:id="0">
    <w:p w14:paraId="4442B3CE" w14:textId="77777777" w:rsidR="00BB7DDB" w:rsidRDefault="003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1E6A" w14:textId="77777777" w:rsidR="006F3E14" w:rsidRDefault="00D63F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BC4">
      <w:rPr>
        <w:noProof/>
      </w:rPr>
      <w:t>2</w:t>
    </w:r>
    <w:r>
      <w:fldChar w:fldCharType="end"/>
    </w:r>
  </w:p>
  <w:p w14:paraId="6D52B214" w14:textId="77777777" w:rsidR="006F3E14" w:rsidRDefault="00B84618">
    <w:pPr>
      <w:pStyle w:val="Footer"/>
      <w:tabs>
        <w:tab w:val="left" w:pos="8208"/>
      </w:tabs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96CC" w14:textId="77777777" w:rsidR="006F3E14" w:rsidRDefault="00B84618">
    <w:pPr>
      <w:pStyle w:val="Footer"/>
      <w:jc w:val="center"/>
    </w:pPr>
  </w:p>
  <w:p w14:paraId="3794B9EC" w14:textId="77777777" w:rsidR="006F3E14" w:rsidRDefault="00B84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7A7D" w14:textId="77777777" w:rsidR="00BB7DDB" w:rsidRDefault="00312122">
      <w:pPr>
        <w:spacing w:after="0" w:line="240" w:lineRule="auto"/>
      </w:pPr>
      <w:r>
        <w:separator/>
      </w:r>
    </w:p>
  </w:footnote>
  <w:footnote w:type="continuationSeparator" w:id="0">
    <w:p w14:paraId="2DD9BFD0" w14:textId="77777777" w:rsidR="00BB7DDB" w:rsidRDefault="0031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E9D"/>
    <w:multiLevelType w:val="hybridMultilevel"/>
    <w:tmpl w:val="4A02954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2F0197"/>
    <w:multiLevelType w:val="hybridMultilevel"/>
    <w:tmpl w:val="AACE1E80"/>
    <w:lvl w:ilvl="0" w:tplc="9B0A3A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E42"/>
    <w:multiLevelType w:val="hybridMultilevel"/>
    <w:tmpl w:val="1EF63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61695B"/>
    <w:multiLevelType w:val="hybridMultilevel"/>
    <w:tmpl w:val="F5788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263D"/>
    <w:multiLevelType w:val="hybridMultilevel"/>
    <w:tmpl w:val="A442E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C63F4"/>
    <w:multiLevelType w:val="hybridMultilevel"/>
    <w:tmpl w:val="D93C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F6E"/>
    <w:multiLevelType w:val="hybridMultilevel"/>
    <w:tmpl w:val="32484DF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63"/>
    <w:rsid w:val="00070C45"/>
    <w:rsid w:val="00080DDB"/>
    <w:rsid w:val="00094D10"/>
    <w:rsid w:val="00117EE3"/>
    <w:rsid w:val="00182756"/>
    <w:rsid w:val="00184408"/>
    <w:rsid w:val="001B4963"/>
    <w:rsid w:val="001D1FA0"/>
    <w:rsid w:val="001E3508"/>
    <w:rsid w:val="001F48F4"/>
    <w:rsid w:val="00223549"/>
    <w:rsid w:val="00270F85"/>
    <w:rsid w:val="002B744C"/>
    <w:rsid w:val="00312122"/>
    <w:rsid w:val="003437D6"/>
    <w:rsid w:val="00395BF1"/>
    <w:rsid w:val="003E0BC4"/>
    <w:rsid w:val="00464019"/>
    <w:rsid w:val="00490327"/>
    <w:rsid w:val="004C5805"/>
    <w:rsid w:val="004F7370"/>
    <w:rsid w:val="006352F1"/>
    <w:rsid w:val="006D4BA6"/>
    <w:rsid w:val="00713150"/>
    <w:rsid w:val="007E6F25"/>
    <w:rsid w:val="0084046B"/>
    <w:rsid w:val="00885D71"/>
    <w:rsid w:val="008C0DF7"/>
    <w:rsid w:val="008E727D"/>
    <w:rsid w:val="0099099E"/>
    <w:rsid w:val="009D5F04"/>
    <w:rsid w:val="00A264E3"/>
    <w:rsid w:val="00A427B2"/>
    <w:rsid w:val="00A854E0"/>
    <w:rsid w:val="00AB43DE"/>
    <w:rsid w:val="00AC115A"/>
    <w:rsid w:val="00AD3ED0"/>
    <w:rsid w:val="00B423B1"/>
    <w:rsid w:val="00B84618"/>
    <w:rsid w:val="00BA4281"/>
    <w:rsid w:val="00BA4DFA"/>
    <w:rsid w:val="00BB7DDB"/>
    <w:rsid w:val="00BF3B9C"/>
    <w:rsid w:val="00C5428B"/>
    <w:rsid w:val="00CA1B5E"/>
    <w:rsid w:val="00D20870"/>
    <w:rsid w:val="00D21BDC"/>
    <w:rsid w:val="00D56E5A"/>
    <w:rsid w:val="00D63FAB"/>
    <w:rsid w:val="00D74368"/>
    <w:rsid w:val="00D97319"/>
    <w:rsid w:val="00DC0252"/>
    <w:rsid w:val="00DF27D9"/>
    <w:rsid w:val="00E46E4E"/>
    <w:rsid w:val="00F24B8E"/>
    <w:rsid w:val="00F62A32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9495"/>
  <w15:docId w15:val="{3AAEFBD4-A121-433C-A0E1-18AE7E04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63"/>
  </w:style>
  <w:style w:type="paragraph" w:styleId="BalloonText">
    <w:name w:val="Balloon Text"/>
    <w:basedOn w:val="Normal"/>
    <w:link w:val="BalloonTextChar"/>
    <w:uiPriority w:val="99"/>
    <w:semiHidden/>
    <w:unhideWhenUsed/>
    <w:rsid w:val="001B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Duthie</dc:creator>
  <cp:lastModifiedBy>Laura J Stewart</cp:lastModifiedBy>
  <cp:revision>36</cp:revision>
  <dcterms:created xsi:type="dcterms:W3CDTF">2017-11-16T16:02:00Z</dcterms:created>
  <dcterms:modified xsi:type="dcterms:W3CDTF">2021-06-11T09:12:00Z</dcterms:modified>
</cp:coreProperties>
</file>